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34" w:rsidRPr="00DE7937" w:rsidRDefault="00E53C20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oundrect id="_x0000_s1282" style="position:absolute;margin-left:442.7pt;margin-top:-19.7pt;width:86.8pt;height:139pt;z-index:251782144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1" style="position:absolute;margin-left:349.15pt;margin-top:-19.7pt;width:86.8pt;height:139pt;z-index:251781120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0" style="position:absolute;margin-left:166.5pt;margin-top:-19.7pt;width:86.8pt;height:139pt;z-index:251780096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陵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3" style="position:absolute;margin-left:73.55pt;margin-top:-19.7pt;width:86.8pt;height:139pt;z-index:251783168" arcsize="10923f" stroked="f">
            <v:textbox style="mso-next-textbox:#_x0000_s1283"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武</w:t>
                  </w:r>
                </w:p>
              </w:txbxContent>
            </v:textbox>
          </v:roundrect>
        </w:pict>
      </w:r>
      <w:r w:rsidR="00BB5AB0">
        <w:rPr>
          <w:rFonts w:ascii="標楷體" w:eastAsia="標楷體" w:hAnsi="標楷體"/>
          <w:noProof/>
        </w:rPr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-369570</wp:posOffset>
            </wp:positionV>
            <wp:extent cx="7269480" cy="2419634"/>
            <wp:effectExtent l="38100" t="57150" r="121920" b="94966"/>
            <wp:wrapNone/>
            <wp:docPr id="3" name="圖片 68" descr="0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 descr="00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2419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7B4" w:rsidRPr="00DE7937" w:rsidRDefault="00E217B4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0853E9" w:rsidRPr="00DE7937" w:rsidRDefault="00E53C20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84" type="#_x0000_t98" style="position:absolute;margin-left:-19.45pt;margin-top:15.25pt;width:562.1pt;height:28.3pt;z-index:251784192">
            <v:stroke dashstyle="dash"/>
            <v:textbox style="mso-next-textbox:#_x0000_s1284">
              <w:txbxContent>
                <w:p w:rsidR="002E3E14" w:rsidRPr="0005577C" w:rsidRDefault="0005577C">
                  <w:pPr>
                    <w:rPr>
                      <w:sz w:val="22"/>
                    </w:rPr>
                  </w:pPr>
                  <w:r>
                    <w:rPr>
                      <w:rFonts w:hint="eastAsia"/>
                    </w:rPr>
                    <w:t xml:space="preserve">發行者：林繼生校長　　　　　</w:t>
                  </w:r>
                  <w:r w:rsidR="002E3E14" w:rsidRPr="0005577C">
                    <w:rPr>
                      <w:rFonts w:hint="eastAsia"/>
                      <w:sz w:val="22"/>
                    </w:rPr>
                    <w:t>編輯者：</w:t>
                  </w:r>
                  <w:r w:rsidR="00615560" w:rsidRPr="0005577C">
                    <w:rPr>
                      <w:rFonts w:hint="eastAsia"/>
                      <w:sz w:val="22"/>
                    </w:rPr>
                    <w:t>李佳穎</w:t>
                  </w:r>
                  <w:r w:rsidRPr="0005577C">
                    <w:rPr>
                      <w:rFonts w:hint="eastAsia"/>
                      <w:sz w:val="22"/>
                    </w:rPr>
                    <w:t>／指導老師：張修榕／</w:t>
                  </w:r>
                  <w:r w:rsidR="002E3E14" w:rsidRPr="0005577C">
                    <w:rPr>
                      <w:rFonts w:hint="eastAsia"/>
                      <w:sz w:val="22"/>
                    </w:rPr>
                    <w:t>發行日：</w:t>
                  </w:r>
                  <w:r w:rsidR="00C34183" w:rsidRPr="0005577C">
                    <w:rPr>
                      <w:rFonts w:hint="eastAsia"/>
                      <w:sz w:val="22"/>
                    </w:rPr>
                    <w:t>2013</w:t>
                  </w:r>
                  <w:r w:rsidR="00C34183" w:rsidRPr="0005577C">
                    <w:rPr>
                      <w:rFonts w:hint="eastAsia"/>
                      <w:sz w:val="22"/>
                    </w:rPr>
                    <w:t>年</w:t>
                  </w:r>
                  <w:r w:rsidR="00C34183" w:rsidRPr="0005577C">
                    <w:rPr>
                      <w:rFonts w:hint="eastAsia"/>
                      <w:sz w:val="22"/>
                    </w:rPr>
                    <w:t>9</w:t>
                  </w:r>
                  <w:r w:rsidR="00C34183" w:rsidRPr="0005577C">
                    <w:rPr>
                      <w:rFonts w:hint="eastAsia"/>
                      <w:sz w:val="22"/>
                    </w:rPr>
                    <w:t>月</w:t>
                  </w:r>
                  <w:r w:rsidR="005A09DD" w:rsidRPr="0005577C">
                    <w:rPr>
                      <w:rFonts w:hint="eastAsia"/>
                      <w:sz w:val="22"/>
                    </w:rPr>
                    <w:t>25</w:t>
                  </w:r>
                  <w:r w:rsidR="00C34183" w:rsidRPr="0005577C">
                    <w:rPr>
                      <w:rFonts w:hint="eastAsia"/>
                      <w:sz w:val="22"/>
                    </w:rPr>
                    <w:t>日</w:t>
                  </w:r>
                  <w:r w:rsidR="003D1783" w:rsidRPr="0005577C">
                    <w:rPr>
                      <w:rFonts w:hint="eastAsia"/>
                      <w:sz w:val="22"/>
                    </w:rPr>
                    <w:t>／</w:t>
                  </w:r>
                  <w:r w:rsidR="00C34183" w:rsidRPr="0005577C">
                    <w:rPr>
                      <w:rFonts w:hint="eastAsia"/>
                      <w:sz w:val="22"/>
                    </w:rPr>
                    <w:t>第</w:t>
                  </w:r>
                  <w:r w:rsidR="00C34183" w:rsidRPr="0005577C">
                    <w:rPr>
                      <w:rFonts w:hint="eastAsia"/>
                      <w:sz w:val="22"/>
                    </w:rPr>
                    <w:t>00</w:t>
                  </w:r>
                  <w:r w:rsidR="00662523" w:rsidRPr="0005577C">
                    <w:rPr>
                      <w:rFonts w:hint="eastAsia"/>
                      <w:sz w:val="22"/>
                    </w:rPr>
                    <w:t>4</w:t>
                  </w:r>
                  <w:r w:rsidR="00C34183" w:rsidRPr="0005577C">
                    <w:rPr>
                      <w:rFonts w:hint="eastAsia"/>
                      <w:sz w:val="22"/>
                    </w:rPr>
                    <w:t>週</w:t>
                  </w:r>
                </w:p>
              </w:txbxContent>
            </v:textbox>
          </v:shape>
        </w:pict>
      </w:r>
    </w:p>
    <w:p w:rsidR="00825016" w:rsidRPr="00DE7937" w:rsidRDefault="00825016" w:rsidP="00135CEB">
      <w:pPr>
        <w:rPr>
          <w:rFonts w:ascii="標楷體" w:eastAsia="標楷體" w:hAnsi="標楷體"/>
        </w:rPr>
      </w:pPr>
    </w:p>
    <w:p w:rsidR="00E60322" w:rsidRDefault="00621868" w:rsidP="00E520BB">
      <w:pPr>
        <w:tabs>
          <w:tab w:val="left" w:pos="6570"/>
        </w:tabs>
        <w:rPr>
          <w:rFonts w:ascii="標楷體" w:eastAsia="標楷體" w:hAnsi="標楷體"/>
        </w:rPr>
      </w:pPr>
      <w:r w:rsidRPr="00DE7937">
        <w:rPr>
          <w:rFonts w:ascii="標楷體" w:eastAsia="標楷體" w:hAnsi="標楷體"/>
        </w:rPr>
        <w:tab/>
      </w:r>
    </w:p>
    <w:tbl>
      <w:tblPr>
        <w:tblStyle w:val="ad"/>
        <w:tblW w:w="1093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30"/>
      </w:tblGrid>
      <w:tr w:rsidR="00727789" w:rsidTr="00D26A5A">
        <w:trPr>
          <w:trHeight w:val="804"/>
        </w:trPr>
        <w:tc>
          <w:tcPr>
            <w:tcW w:w="10930" w:type="dxa"/>
          </w:tcPr>
          <w:p w:rsidR="00727789" w:rsidRDefault="00727789" w:rsidP="005369BB">
            <w:pPr>
              <w:tabs>
                <w:tab w:val="left" w:pos="6570"/>
              </w:tabs>
              <w:rPr>
                <w:rFonts w:ascii="標楷體" w:eastAsia="標楷體" w:hAnsi="標楷體"/>
                <w:b/>
              </w:rPr>
            </w:pPr>
            <w:r w:rsidRPr="00911001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881188" cy="979057"/>
                  <wp:effectExtent l="19050" t="0" r="4762" b="0"/>
                  <wp:docPr id="8" name="圖片 0" descr="訓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訓育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68" cy="97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789" w:rsidTr="00D26A5A">
        <w:trPr>
          <w:trHeight w:val="9033"/>
        </w:trPr>
        <w:tc>
          <w:tcPr>
            <w:tcW w:w="10930" w:type="dxa"/>
          </w:tcPr>
          <w:p w:rsidR="00D26A5A" w:rsidRDefault="0005577C" w:rsidP="00D26A5A">
            <w:pPr>
              <w:ind w:left="2002" w:hangingChars="500" w:hanging="2002"/>
              <w:jc w:val="center"/>
              <w:rPr>
                <w:rFonts w:ascii="標楷體" w:eastAsia="標楷體" w:hAnsi="標楷體" w:cs="Arial" w:hint="eastAsia"/>
                <w:b/>
                <w:sz w:val="40"/>
              </w:rPr>
            </w:pPr>
            <w:r w:rsidRPr="00D26A5A">
              <w:rPr>
                <w:rFonts w:ascii="標楷體" w:eastAsia="標楷體" w:hAnsi="標楷體" w:cs="Arial" w:hint="eastAsia"/>
                <w:b/>
                <w:sz w:val="40"/>
              </w:rPr>
              <w:t>請同學落實垃圾分類</w:t>
            </w:r>
            <w:r w:rsidR="00D26A5A">
              <w:rPr>
                <w:rFonts w:ascii="標楷體" w:eastAsia="標楷體" w:hAnsi="標楷體" w:cs="Arial" w:hint="eastAsia"/>
                <w:b/>
                <w:sz w:val="40"/>
              </w:rPr>
              <w:t>！</w:t>
            </w:r>
          </w:p>
          <w:p w:rsidR="0005577C" w:rsidRPr="00D26A5A" w:rsidRDefault="0005577C" w:rsidP="00D26A5A">
            <w:pPr>
              <w:ind w:left="2002" w:hangingChars="500" w:hanging="2002"/>
              <w:jc w:val="center"/>
              <w:rPr>
                <w:rFonts w:ascii="標楷體" w:eastAsia="標楷體" w:hAnsi="標楷體" w:cs="Arial"/>
                <w:b/>
                <w:sz w:val="36"/>
              </w:rPr>
            </w:pPr>
            <w:r w:rsidRPr="00D26A5A">
              <w:rPr>
                <w:rFonts w:ascii="標楷體" w:eastAsia="標楷體" w:hAnsi="標楷體" w:cs="Arial" w:hint="eastAsia"/>
                <w:b/>
                <w:sz w:val="40"/>
              </w:rPr>
              <w:t>資源回收再利用，垃圾減量救地球！</w:t>
            </w:r>
          </w:p>
          <w:p w:rsidR="00D26A5A" w:rsidRDefault="00D26A5A" w:rsidP="0005577C">
            <w:pPr>
              <w:ind w:left="1201" w:hangingChars="500" w:hanging="1201"/>
              <w:rPr>
                <w:rFonts w:ascii="標楷體" w:eastAsia="標楷體" w:hAnsi="標楷體" w:cs="Arial" w:hint="eastAsia"/>
                <w:b/>
                <w:u w:val="single"/>
              </w:rPr>
            </w:pP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 w:hint="eastAsia"/>
                <w:b/>
                <w:u w:val="single"/>
              </w:rPr>
              <w:t>一般垃圾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鋁箔紙、焗烤蓋、杯膜、吸管、立可白、果核、果皮、骨頭、相片、衛生紙、貼滿膠帶or難以處理的紙張、裝CD片的保護膜等</w:t>
            </w:r>
            <w:r w:rsidRPr="0005577C">
              <w:rPr>
                <w:rFonts w:ascii="標楷體" w:eastAsia="標楷體" w:hAnsi="標楷體" w:cs="Arial" w:hint="eastAsia"/>
              </w:rPr>
              <w:t>。</w:t>
            </w:r>
          </w:p>
          <w:p w:rsidR="00D26A5A" w:rsidRDefault="0005577C" w:rsidP="00D26A5A">
            <w:pPr>
              <w:ind w:left="1200" w:hangingChars="500" w:hanging="1200"/>
              <w:rPr>
                <w:rFonts w:ascii="標楷體" w:eastAsia="標楷體" w:hAnsi="標楷體" w:cs="Arial" w:hint="eastAsia"/>
                <w:b/>
                <w:u w:val="single"/>
              </w:rPr>
            </w:pPr>
            <w:r w:rsidRPr="0005577C">
              <w:rPr>
                <w:rFonts w:ascii="標楷體" w:eastAsia="標楷體" w:hAnsi="標楷體" w:cs="Arial" w:hint="eastAsia"/>
              </w:rPr>
              <w:t xml:space="preserve">          </w:t>
            </w:r>
            <w:r w:rsidRPr="0005577C">
              <w:rPr>
                <w:rFonts w:ascii="標楷體" w:eastAsia="標楷體" w:hAnsi="標楷體" w:cs="Arial" w:hint="eastAsia"/>
                <w:b/>
              </w:rPr>
              <w:t>請用垃圾袋裝妥後，</w:t>
            </w:r>
            <w:r w:rsidRPr="0005577C">
              <w:rPr>
                <w:rFonts w:ascii="標楷體" w:eastAsia="標楷體" w:hAnsi="標楷體" w:cs="Arial" w:hint="eastAsia"/>
                <w:b/>
                <w:bdr w:val="single" w:sz="4" w:space="0" w:color="auto"/>
                <w:shd w:val="pct15" w:color="auto" w:fill="FFFFFF"/>
              </w:rPr>
              <w:t>袋口綁緊</w:t>
            </w:r>
            <w:r w:rsidRPr="0005577C">
              <w:rPr>
                <w:rFonts w:ascii="標楷體" w:eastAsia="標楷體" w:hAnsi="標楷體" w:cs="Arial" w:hint="eastAsia"/>
                <w:b/>
              </w:rPr>
              <w:t>，再送至垃圾場丟棄。</w:t>
            </w:r>
          </w:p>
          <w:p w:rsidR="00D26A5A" w:rsidRPr="00D26A5A" w:rsidRDefault="0005577C" w:rsidP="00D26A5A">
            <w:pPr>
              <w:ind w:left="1201" w:hangingChars="500" w:hanging="1201"/>
              <w:rPr>
                <w:rFonts w:ascii="標楷體" w:eastAsia="標楷體" w:hAnsi="標楷體" w:cs="Arial" w:hint="eastAsia"/>
              </w:rPr>
            </w:pPr>
            <w:r w:rsidRPr="0005577C">
              <w:rPr>
                <w:rFonts w:ascii="標楷體" w:eastAsia="標楷體" w:hAnsi="標楷體" w:cs="Arial" w:hint="eastAsia"/>
                <w:b/>
                <w:u w:val="single"/>
              </w:rPr>
              <w:t>紙</w:t>
            </w:r>
            <w:r w:rsidRPr="0005577C">
              <w:rPr>
                <w:rFonts w:ascii="標楷體" w:eastAsia="標楷體" w:hAnsi="標楷體" w:cs="Arial"/>
                <w:b/>
                <w:u w:val="single"/>
              </w:rPr>
              <w:t>餐盒類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紙製餐盒、紙杯、各種類型的牛奶盒、飲料盒</w:t>
            </w:r>
            <w:r w:rsidRPr="0005577C">
              <w:rPr>
                <w:rFonts w:ascii="標楷體" w:eastAsia="標楷體" w:hAnsi="標楷體" w:cs="Arial" w:hint="eastAsia"/>
                <w:b/>
                <w:u w:val="wave"/>
              </w:rPr>
              <w:t>(</w:t>
            </w:r>
            <w:r w:rsidRPr="0005577C">
              <w:rPr>
                <w:rFonts w:ascii="標楷體" w:eastAsia="標楷體" w:hAnsi="標楷體" w:cs="Arial"/>
                <w:b/>
                <w:u w:val="wave"/>
              </w:rPr>
              <w:t>不包含鋁箔包</w:t>
            </w:r>
            <w:r w:rsidRPr="0005577C">
              <w:rPr>
                <w:rFonts w:ascii="標楷體" w:eastAsia="標楷體" w:hAnsi="標楷體" w:cs="Arial" w:hint="eastAsia"/>
                <w:b/>
                <w:u w:val="wave"/>
              </w:rPr>
              <w:t>)</w:t>
            </w:r>
            <w:r w:rsidRPr="0005577C">
              <w:rPr>
                <w:rFonts w:ascii="標楷體" w:eastAsia="標楷體" w:hAnsi="標楷體" w:cs="Arial"/>
              </w:rPr>
              <w:t>、利樂包、羽球筒、紙筒，均須洗淨後疊合回收。</w:t>
            </w:r>
          </w:p>
          <w:p w:rsidR="00D26A5A" w:rsidRPr="00D26A5A" w:rsidRDefault="0005577C" w:rsidP="00D26A5A">
            <w:pPr>
              <w:ind w:left="1201" w:hangingChars="500" w:hanging="1201"/>
              <w:rPr>
                <w:rFonts w:ascii="標楷體" w:eastAsia="標楷體" w:hAnsi="標楷體" w:cs="Arial" w:hint="eastAsia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塑膠類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 w:hint="eastAsia"/>
                <w:b/>
                <w:u w:val="wave"/>
              </w:rPr>
              <w:t>杯膜、吸管、髒塑膠袋要丟一般垃圾</w:t>
            </w:r>
            <w:r w:rsidRPr="0005577C">
              <w:rPr>
                <w:rFonts w:ascii="標楷體" w:eastAsia="標楷體" w:hAnsi="標楷體" w:cs="Arial"/>
              </w:rPr>
              <w:t>，除此之外任何塑膠製品(含</w:t>
            </w:r>
            <w:r w:rsidRPr="0005577C">
              <w:rPr>
                <w:rFonts w:ascii="標楷體" w:eastAsia="標楷體" w:hAnsi="標楷體" w:cs="Arial" w:hint="eastAsia"/>
              </w:rPr>
              <w:t>塑膠餐盒、</w:t>
            </w:r>
            <w:r w:rsidRPr="0005577C">
              <w:rPr>
                <w:rFonts w:ascii="標楷體" w:eastAsia="標楷體" w:hAnsi="標楷體" w:cs="Arial"/>
              </w:rPr>
              <w:t>小湯匙、瓶蓋、原子筆、立可帶</w:t>
            </w:r>
            <w:r w:rsidRPr="0005577C">
              <w:rPr>
                <w:rFonts w:ascii="標楷體" w:eastAsia="標楷體" w:hAnsi="標楷體" w:cs="Arial" w:hint="eastAsia"/>
              </w:rPr>
              <w:t>外殼</w:t>
            </w:r>
            <w:r w:rsidRPr="0005577C">
              <w:rPr>
                <w:rFonts w:ascii="標楷體" w:eastAsia="標楷體" w:hAnsi="標楷體" w:cs="Arial"/>
              </w:rPr>
              <w:t>等)皆為此類。</w:t>
            </w:r>
            <w:r w:rsidRPr="0005577C">
              <w:rPr>
                <w:rFonts w:ascii="標楷體" w:eastAsia="標楷體" w:hAnsi="標楷體" w:cs="Arial" w:hint="eastAsia"/>
                <w:b/>
                <w:u w:val="wave"/>
              </w:rPr>
              <w:t>(</w:t>
            </w:r>
            <w:r w:rsidRPr="0005577C">
              <w:rPr>
                <w:rFonts w:ascii="標楷體" w:eastAsia="標楷體" w:hAnsi="標楷體" w:cs="Arial"/>
                <w:b/>
                <w:u w:val="wave"/>
              </w:rPr>
              <w:t>不含任何塑膠袋</w:t>
            </w:r>
            <w:r w:rsidRPr="0005577C">
              <w:rPr>
                <w:rFonts w:ascii="標楷體" w:eastAsia="標楷體" w:hAnsi="標楷體" w:cs="Arial" w:hint="eastAsia"/>
                <w:b/>
                <w:u w:val="wave"/>
              </w:rPr>
              <w:t>)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鋁箔包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外面是紙製的，</w:t>
            </w:r>
            <w:r w:rsidRPr="0005577C">
              <w:rPr>
                <w:rFonts w:ascii="標楷體" w:eastAsia="標楷體" w:hAnsi="標楷體" w:cs="Arial" w:hint="eastAsia"/>
                <w:b/>
              </w:rPr>
              <w:t>裡面是亮面</w:t>
            </w:r>
            <w:r w:rsidRPr="0005577C">
              <w:rPr>
                <w:rFonts w:ascii="標楷體" w:eastAsia="標楷體" w:hAnsi="標楷體" w:cs="Arial"/>
              </w:rPr>
              <w:t>，請洗淨壓扁回收。</w:t>
            </w:r>
            <w:r w:rsidRPr="0005577C">
              <w:rPr>
                <w:rFonts w:ascii="標楷體" w:eastAsia="標楷體" w:hAnsi="標楷體" w:cs="Arial" w:hint="eastAsia"/>
                <w:b/>
              </w:rPr>
              <w:t>吸管、塑膠套、焗烤蓋、泡麵蓋請丟一般垃圾。</w:t>
            </w:r>
          </w:p>
          <w:p w:rsidR="0005577C" w:rsidRPr="0005577C" w:rsidRDefault="0005577C" w:rsidP="00D26A5A">
            <w:pPr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 w:hint="eastAsia"/>
                <w:b/>
                <w:u w:val="single"/>
              </w:rPr>
              <w:t>寶特瓶</w:t>
            </w:r>
            <w:r w:rsidRPr="0005577C">
              <w:rPr>
                <w:rFonts w:ascii="標楷體" w:eastAsia="標楷體" w:hAnsi="標楷體" w:cs="Arial" w:hint="eastAsia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底部有△符號數字為1者，要洗淨壓扁回收。(瓶蓋算塑膠類)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紙類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含一般廢紙</w:t>
            </w:r>
            <w:r w:rsidRPr="0005577C">
              <w:rPr>
                <w:rFonts w:ascii="標楷體" w:eastAsia="標楷體" w:hAnsi="標楷體" w:cs="Arial" w:hint="eastAsia"/>
              </w:rPr>
              <w:t>、紙箱後紙板、報紙、書本雜誌、自修教科書等</w:t>
            </w:r>
            <w:r w:rsidRPr="0005577C">
              <w:rPr>
                <w:rFonts w:ascii="標楷體" w:eastAsia="標楷體" w:hAnsi="標楷體" w:cs="Arial"/>
              </w:rPr>
              <w:t>，需先除掉訂書針、膠帶、非紙製提繩等物品，並請送至垃圾回收場紙類回收室疊放整齊，將門關起。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廚餘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廚餘倒在廚餘桶內，髒塑膠袋則放在廚餘桶旁的垃圾桶內(果</w:t>
            </w:r>
            <w:r w:rsidRPr="0005577C">
              <w:rPr>
                <w:rFonts w:ascii="標楷體" w:eastAsia="標楷體" w:hAnsi="標楷體" w:cs="Arial" w:hint="eastAsia"/>
              </w:rPr>
              <w:t>皮或核</w:t>
            </w:r>
            <w:r w:rsidRPr="0005577C">
              <w:rPr>
                <w:rFonts w:ascii="標楷體" w:eastAsia="標楷體" w:hAnsi="標楷體" w:cs="Arial"/>
              </w:rPr>
              <w:t>、骨頭屬於一般垃圾)。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 w:hint="eastAsia"/>
                <w:b/>
                <w:u w:val="single"/>
              </w:rPr>
              <w:t>鐵、</w:t>
            </w:r>
            <w:r w:rsidRPr="0005577C">
              <w:rPr>
                <w:rFonts w:ascii="標楷體" w:eastAsia="標楷體" w:hAnsi="標楷體" w:cs="Arial"/>
                <w:b/>
                <w:u w:val="single"/>
              </w:rPr>
              <w:t>鋁罐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底部凹陷</w:t>
            </w:r>
            <w:r w:rsidRPr="0005577C">
              <w:rPr>
                <w:rFonts w:ascii="標楷體" w:eastAsia="標楷體" w:hAnsi="標楷體" w:cs="Arial" w:hint="eastAsia"/>
              </w:rPr>
              <w:t>可用</w:t>
            </w:r>
            <w:r w:rsidRPr="0005577C">
              <w:rPr>
                <w:rFonts w:ascii="標楷體" w:eastAsia="標楷體" w:hAnsi="標楷體" w:cs="Arial"/>
              </w:rPr>
              <w:t>手壓扁的</w:t>
            </w:r>
            <w:r w:rsidRPr="0005577C">
              <w:rPr>
                <w:rFonts w:ascii="標楷體" w:eastAsia="標楷體" w:hAnsi="標楷體" w:cs="Arial" w:hint="eastAsia"/>
              </w:rPr>
              <w:t>為鋁罐；底部平整無法一手壓扁的為鐵罐</w:t>
            </w:r>
            <w:r w:rsidRPr="0005577C">
              <w:rPr>
                <w:rFonts w:ascii="標楷體" w:eastAsia="標楷體" w:hAnsi="標楷體" w:cs="Arial"/>
              </w:rPr>
              <w:t>，</w:t>
            </w:r>
            <w:r w:rsidRPr="0005577C">
              <w:rPr>
                <w:rFonts w:ascii="標楷體" w:eastAsia="標楷體" w:hAnsi="標楷體" w:cs="Arial" w:hint="eastAsia"/>
              </w:rPr>
              <w:t>均</w:t>
            </w:r>
            <w:r w:rsidRPr="0005577C">
              <w:rPr>
                <w:rFonts w:ascii="標楷體" w:eastAsia="標楷體" w:hAnsi="標楷體" w:cs="Arial"/>
              </w:rPr>
              <w:t>要洗淨壓扁回收。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玻璃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放在</w:t>
            </w:r>
            <w:r w:rsidRPr="0005577C">
              <w:rPr>
                <w:rFonts w:ascii="標楷體" w:eastAsia="標楷體" w:hAnsi="標楷體" w:cs="Arial" w:hint="eastAsia"/>
              </w:rPr>
              <w:t>回收場綠</w:t>
            </w:r>
            <w:r w:rsidRPr="0005577C">
              <w:rPr>
                <w:rFonts w:ascii="標楷體" w:eastAsia="標楷體" w:hAnsi="標楷體" w:cs="Arial"/>
              </w:rPr>
              <w:t>色桶子內</w:t>
            </w:r>
            <w:r w:rsidRPr="0005577C">
              <w:rPr>
                <w:rFonts w:ascii="標楷體" w:eastAsia="標楷體" w:hAnsi="標楷體" w:cs="Arial" w:hint="eastAsia"/>
              </w:rPr>
              <w:t>(</w:t>
            </w:r>
            <w:r w:rsidRPr="0005577C">
              <w:rPr>
                <w:rFonts w:ascii="標楷體" w:eastAsia="標楷體" w:hAnsi="標楷體" w:cs="Arial"/>
              </w:rPr>
              <w:t>若是碎玻璃，請先用報紙包好再丟</w:t>
            </w:r>
            <w:r w:rsidRPr="0005577C">
              <w:rPr>
                <w:rFonts w:ascii="標楷體" w:eastAsia="標楷體" w:hAnsi="標楷體" w:cs="Arial" w:hint="eastAsia"/>
              </w:rPr>
              <w:t>)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日光燈管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垃圾場內牆壁邊，並請小心疊放整齊。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保麗龍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請洗乾淨後疊放整齊並放置於</w:t>
            </w:r>
            <w:r w:rsidRPr="0005577C">
              <w:rPr>
                <w:rFonts w:ascii="標楷體" w:eastAsia="標楷體" w:hAnsi="標楷體" w:cs="Arial" w:hint="eastAsia"/>
              </w:rPr>
              <w:t>回收場內綠</w:t>
            </w:r>
            <w:r w:rsidRPr="0005577C">
              <w:rPr>
                <w:rFonts w:ascii="標楷體" w:eastAsia="標楷體" w:hAnsi="標楷體" w:cs="Arial"/>
              </w:rPr>
              <w:t>色桶子中。</w:t>
            </w:r>
          </w:p>
          <w:p w:rsidR="0005577C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雜物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/>
              </w:rPr>
              <w:t>壞掉的</w:t>
            </w:r>
            <w:r w:rsidRPr="0005577C">
              <w:rPr>
                <w:rFonts w:ascii="標楷體" w:eastAsia="標楷體" w:hAnsi="標楷體" w:cs="Arial" w:hint="eastAsia"/>
              </w:rPr>
              <w:t>掃除用具、</w:t>
            </w:r>
            <w:r w:rsidRPr="0005577C">
              <w:rPr>
                <w:rFonts w:ascii="標楷體" w:eastAsia="標楷體" w:hAnsi="標楷體" w:cs="Arial"/>
              </w:rPr>
              <w:t>鐵柄、水桶、畚箕等其他塑膠類或壓克力類回收物，橡膠類產品是一般垃圾。</w:t>
            </w:r>
          </w:p>
          <w:p w:rsidR="00727789" w:rsidRPr="0005577C" w:rsidRDefault="0005577C" w:rsidP="0005577C">
            <w:pPr>
              <w:ind w:left="1201" w:hangingChars="500" w:hanging="1201"/>
              <w:rPr>
                <w:rFonts w:ascii="標楷體" w:eastAsia="標楷體" w:hAnsi="標楷體" w:cs="Arial"/>
              </w:rPr>
            </w:pPr>
            <w:r w:rsidRPr="0005577C">
              <w:rPr>
                <w:rFonts w:ascii="標楷體" w:eastAsia="標楷體" w:hAnsi="標楷體" w:cs="Arial"/>
                <w:b/>
                <w:u w:val="single"/>
              </w:rPr>
              <w:t>電池</w:t>
            </w:r>
            <w:r w:rsidRPr="0005577C">
              <w:rPr>
                <w:rFonts w:ascii="標楷體" w:eastAsia="標楷體" w:hAnsi="標楷體" w:cs="Arial" w:hint="eastAsia"/>
                <w:b/>
                <w:u w:val="single"/>
              </w:rPr>
              <w:t>、</w:t>
            </w:r>
            <w:r w:rsidRPr="0005577C">
              <w:rPr>
                <w:rFonts w:ascii="標楷體" w:eastAsia="標楷體" w:hAnsi="標楷體" w:cs="Arial"/>
                <w:b/>
                <w:u w:val="single"/>
              </w:rPr>
              <w:t>CD光碟磁碟片</w:t>
            </w:r>
            <w:r w:rsidRPr="0005577C">
              <w:rPr>
                <w:rFonts w:ascii="標楷體" w:eastAsia="標楷體" w:hAnsi="標楷體" w:cs="Arial"/>
                <w:b/>
              </w:rPr>
              <w:t>：</w:t>
            </w:r>
            <w:r w:rsidRPr="0005577C">
              <w:rPr>
                <w:rFonts w:ascii="標楷體" w:eastAsia="標楷體" w:hAnsi="標楷體" w:cs="Arial" w:hint="eastAsia"/>
                <w:u w:val="single"/>
              </w:rPr>
              <w:t>請拿至學務處統一放置於紙箱內回收</w:t>
            </w:r>
            <w:r w:rsidRPr="0005577C">
              <w:rPr>
                <w:rFonts w:ascii="標楷體" w:eastAsia="標楷體" w:hAnsi="標楷體" w:cs="Arial"/>
              </w:rPr>
              <w:t>。</w:t>
            </w:r>
          </w:p>
        </w:tc>
      </w:tr>
      <w:tr w:rsidR="00911001" w:rsidTr="00D26A5A">
        <w:trPr>
          <w:trHeight w:val="10912"/>
        </w:trPr>
        <w:tc>
          <w:tcPr>
            <w:tcW w:w="10930" w:type="dxa"/>
          </w:tcPr>
          <w:p w:rsidR="00911001" w:rsidRDefault="00911001" w:rsidP="005369BB">
            <w:pPr>
              <w:tabs>
                <w:tab w:val="left" w:pos="6570"/>
              </w:tabs>
              <w:rPr>
                <w:rFonts w:ascii="標楷體" w:eastAsia="標楷體" w:hAnsi="標楷體" w:hint="eastAsia"/>
                <w:b/>
              </w:rPr>
            </w:pPr>
            <w:r w:rsidRPr="00911001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2138363" cy="1112902"/>
                  <wp:effectExtent l="19050" t="0" r="0" b="0"/>
                  <wp:docPr id="5" name="圖片 0" descr="訓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訓育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94" cy="111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6A5A" w:rsidRDefault="00D26A5A" w:rsidP="009620F6">
            <w:pPr>
              <w:snapToGrid w:val="0"/>
              <w:rPr>
                <w:rFonts w:ascii="標楷體" w:eastAsia="標楷體" w:hAnsi="標楷體" w:hint="eastAsia"/>
              </w:rPr>
            </w:pPr>
          </w:p>
          <w:p w:rsidR="009620F6" w:rsidRPr="00CC1596" w:rsidRDefault="009620F6" w:rsidP="009620F6">
            <w:pPr>
              <w:snapToGrid w:val="0"/>
              <w:rPr>
                <w:rFonts w:ascii="標楷體" w:eastAsia="標楷體" w:hAnsi="標楷體"/>
              </w:rPr>
            </w:pPr>
            <w:r w:rsidRPr="00CC1596">
              <w:rPr>
                <w:rFonts w:ascii="標楷體" w:eastAsia="標楷體" w:hAnsi="標楷體" w:hint="eastAsia"/>
              </w:rPr>
              <w:t>一、</w:t>
            </w:r>
            <w:r w:rsidRPr="00CC1596">
              <w:rPr>
                <w:rFonts w:ascii="標楷體" w:eastAsia="標楷體" w:hAnsi="標楷體" w:hint="eastAsia"/>
                <w:b/>
              </w:rPr>
              <w:t>教室沒人時，門窗應確實上鎖</w:t>
            </w:r>
            <w:r w:rsidRPr="00CC1596">
              <w:rPr>
                <w:rFonts w:ascii="標楷體" w:eastAsia="標楷體" w:hAnsi="標楷體" w:hint="eastAsia"/>
              </w:rPr>
              <w:t>：</w:t>
            </w:r>
          </w:p>
          <w:p w:rsidR="009620F6" w:rsidRPr="00CC1596" w:rsidRDefault="009620F6" w:rsidP="009620F6">
            <w:pPr>
              <w:snapToGrid w:val="0"/>
              <w:ind w:leftChars="200" w:left="480"/>
              <w:rPr>
                <w:rFonts w:ascii="標楷體" w:eastAsia="標楷體" w:hAnsi="標楷體"/>
              </w:rPr>
            </w:pPr>
            <w:r w:rsidRPr="00CC1596">
              <w:rPr>
                <w:rFonts w:ascii="標楷體" w:eastAsia="標楷體" w:hAnsi="標楷體" w:hint="eastAsia"/>
              </w:rPr>
              <w:t>放置於班上的個人物品遺失不見情形仍偶有所聞，經查均為班級門窗未確實上鎖班級，在此仍要提醒所有同學上學期間勿攜帶貴重物品到校，若確有需要帶到學校，個人貴重物品應隨身攜帶並注意下列事項：</w:t>
            </w:r>
          </w:p>
          <w:p w:rsidR="009620F6" w:rsidRPr="00CC1596" w:rsidRDefault="009620F6" w:rsidP="009620F6">
            <w:pPr>
              <w:snapToGrid w:val="0"/>
              <w:ind w:left="720" w:hangingChars="300" w:hanging="720"/>
              <w:rPr>
                <w:rFonts w:ascii="標楷體" w:eastAsia="標楷體" w:hAnsi="標楷體"/>
              </w:rPr>
            </w:pPr>
            <w:r w:rsidRPr="00CC1596">
              <w:rPr>
                <w:rFonts w:ascii="標楷體" w:eastAsia="標楷體" w:hAnsi="標楷體" w:hint="eastAsia"/>
              </w:rPr>
              <w:t>（一）個人財務如現金、金融卡、信用卡應妥善保管，如室外課，應保持不離視線，全班集中放置保管，並派人看管或送學務處臨時置物櫃上鎖暫時存放。</w:t>
            </w:r>
          </w:p>
          <w:p w:rsidR="009620F6" w:rsidRPr="00CC1596" w:rsidRDefault="009620F6" w:rsidP="009620F6">
            <w:pPr>
              <w:snapToGrid w:val="0"/>
              <w:ind w:left="720" w:hangingChars="300" w:hanging="720"/>
              <w:rPr>
                <w:rFonts w:ascii="標楷體" w:eastAsia="標楷體" w:hAnsi="標楷體"/>
              </w:rPr>
            </w:pPr>
            <w:r w:rsidRPr="00CC1596">
              <w:rPr>
                <w:rFonts w:ascii="標楷體" w:eastAsia="標楷體" w:hAnsi="標楷體" w:hint="eastAsia"/>
              </w:rPr>
              <w:t>（二）隨時提高警覺注意校園內行跡可疑人員，如發現立即反映報告。</w:t>
            </w:r>
          </w:p>
          <w:p w:rsidR="009620F6" w:rsidRDefault="009620F6" w:rsidP="009620F6">
            <w:pPr>
              <w:snapToGrid w:val="0"/>
              <w:rPr>
                <w:rFonts w:ascii="標楷體" w:eastAsia="標楷體" w:hAnsi="標楷體" w:hint="eastAsia"/>
              </w:rPr>
            </w:pPr>
            <w:r w:rsidRPr="00CC1596">
              <w:rPr>
                <w:rFonts w:ascii="標楷體" w:eastAsia="標楷體" w:hAnsi="標楷體" w:hint="eastAsia"/>
              </w:rPr>
              <w:t>（三）教室沒人時，所有門窗應確實完成上鎖，以防竊賊有機可趁。</w:t>
            </w:r>
          </w:p>
          <w:p w:rsidR="009620F6" w:rsidRPr="00CC1596" w:rsidRDefault="009620F6" w:rsidP="009620F6">
            <w:pPr>
              <w:snapToGrid w:val="0"/>
              <w:rPr>
                <w:rFonts w:ascii="標楷體" w:eastAsia="標楷體" w:hAnsi="標楷體"/>
              </w:rPr>
            </w:pPr>
          </w:p>
          <w:p w:rsidR="009620F6" w:rsidRPr="00CC1596" w:rsidRDefault="009620F6" w:rsidP="009620F6">
            <w:pPr>
              <w:spacing w:line="0" w:lineRule="atLeast"/>
              <w:ind w:left="480" w:hangingChars="200" w:hanging="480"/>
              <w:jc w:val="both"/>
              <w:rPr>
                <w:rFonts w:ascii="標楷體" w:eastAsia="標楷體" w:hAnsi="標楷體"/>
                <w:b/>
              </w:rPr>
            </w:pPr>
            <w:r w:rsidRPr="00CC1596">
              <w:rPr>
                <w:rFonts w:ascii="標楷體" w:eastAsia="標楷體" w:hAnsi="標楷體" w:hint="eastAsia"/>
                <w:b/>
              </w:rPr>
              <w:t>二、教學區玩球或不慎掉落物品，影響安全：</w:t>
            </w:r>
          </w:p>
          <w:p w:rsidR="009620F6" w:rsidRDefault="009620F6" w:rsidP="009620F6">
            <w:pPr>
              <w:spacing w:line="0" w:lineRule="atLeast"/>
              <w:ind w:leftChars="200" w:left="480"/>
              <w:jc w:val="both"/>
              <w:rPr>
                <w:rFonts w:ascii="標楷體" w:eastAsia="標楷體" w:hAnsi="標楷體" w:hint="eastAsia"/>
              </w:rPr>
            </w:pPr>
            <w:r w:rsidRPr="00CC1596">
              <w:rPr>
                <w:rFonts w:ascii="標楷體" w:eastAsia="標楷體" w:hAnsi="標楷體" w:hint="eastAsia"/>
              </w:rPr>
              <w:t>本校校地狹窄，為防範意外傷害，請在二樓以上的同學不要在走廊玩球（籃、排、羽…等球類）、向樓下拋擲物品或將水往下倒，此類行為既損德又易傷人，嚴重者需負擔刑事責任，請同學建立共識並慎選較安全之活動為之。同時為了遏止不良的慶生風氣(如丟水池、噴刮鬍膏或奶油、灑爽身粉…等過份玩樂行為)，學務處將依規定立場，不論是否為壽星，皆不給予清理協助，並對其所造成服儀不整的事實，追究責任懲處。而對於環境造成污染，校園秩序造成破壞之部份，學校也將給予警告至小過不等之處罰，請同學共同維護校園安全。</w:t>
            </w:r>
          </w:p>
          <w:p w:rsidR="009620F6" w:rsidRPr="00CC1596" w:rsidRDefault="009620F6" w:rsidP="009620F6">
            <w:pPr>
              <w:spacing w:line="0" w:lineRule="atLeast"/>
              <w:ind w:leftChars="200" w:left="480"/>
              <w:jc w:val="both"/>
              <w:rPr>
                <w:rFonts w:ascii="標楷體" w:eastAsia="標楷體" w:hAnsi="標楷體"/>
              </w:rPr>
            </w:pPr>
          </w:p>
          <w:p w:rsidR="009620F6" w:rsidRPr="00CC1596" w:rsidRDefault="009620F6" w:rsidP="009620F6">
            <w:pPr>
              <w:spacing w:line="320" w:lineRule="exact"/>
              <w:ind w:left="480" w:hangingChars="200" w:hanging="480"/>
              <w:rPr>
                <w:rFonts w:ascii="標楷體" w:eastAsia="標楷體" w:hAnsi="標楷體"/>
                <w:b/>
              </w:rPr>
            </w:pPr>
            <w:r w:rsidRPr="00CC1596">
              <w:rPr>
                <w:rFonts w:ascii="標楷體" w:eastAsia="標楷體" w:hAnsi="標楷體" w:hint="eastAsia"/>
                <w:b/>
              </w:rPr>
              <w:t>三、服裝儀容端裝，穿出武陵風範：</w:t>
            </w:r>
          </w:p>
          <w:p w:rsidR="009620F6" w:rsidRPr="00CC1596" w:rsidRDefault="009620F6" w:rsidP="009620F6">
            <w:pPr>
              <w:spacing w:line="320" w:lineRule="exact"/>
              <w:ind w:leftChars="200" w:left="480"/>
              <w:rPr>
                <w:rFonts w:ascii="標楷體" w:eastAsia="標楷體" w:hAnsi="標楷體"/>
              </w:rPr>
            </w:pPr>
            <w:r w:rsidRPr="00CC1596">
              <w:rPr>
                <w:rFonts w:ascii="標楷體" w:eastAsia="標楷體" w:hAnsi="標楷體" w:hint="eastAsia"/>
              </w:rPr>
              <w:t>到校期間除當日上體育課可穿著運動服外，其餘在校期間均應穿著制服，另各班班服只限於運動會，社服只限於社團活動時穿著。學校重大集會(開學典禮及結業式)應穿著制服到校，期中考、期末考等考試期間亦請穿著制服到校，學校皆將實施服儀檢查，全班上課當日按規定穿著整齊制服者，可主動請教官前往檢查，教官將不定時前往查證，經查證無誤且登記累記滿三次者，全班記嘉獎乙次獎勵。</w:t>
            </w:r>
          </w:p>
          <w:p w:rsidR="00D26A5A" w:rsidRDefault="009620F6" w:rsidP="00D26A5A">
            <w:pPr>
              <w:snapToGrid w:val="0"/>
              <w:spacing w:line="320" w:lineRule="exact"/>
              <w:ind w:leftChars="200" w:left="480"/>
              <w:jc w:val="both"/>
              <w:rPr>
                <w:rFonts w:ascii="標楷體" w:eastAsia="標楷體" w:hAnsi="標楷體" w:hint="eastAsia"/>
              </w:rPr>
            </w:pPr>
            <w:r w:rsidRPr="00CC1596">
              <w:rPr>
                <w:rFonts w:ascii="標楷體" w:eastAsia="標楷體" w:hAnsi="標楷體" w:hint="eastAsia"/>
              </w:rPr>
              <w:t>為求同學穿出武陵學生的自信，請同學確實配合學校服儀規定穿著校服到校，整齊的服裝儀容請同學隨時保持，服儀未符合規定者，不僅於上、放學進出校門會有教官、糾察登記，於校園內外教官亦會隨時糾正並登記。</w:t>
            </w:r>
          </w:p>
          <w:p w:rsidR="005369BB" w:rsidRDefault="005369BB" w:rsidP="00D26A5A">
            <w:pPr>
              <w:snapToGrid w:val="0"/>
              <w:spacing w:line="320" w:lineRule="exact"/>
              <w:ind w:leftChars="200" w:left="480"/>
              <w:jc w:val="both"/>
              <w:rPr>
                <w:rFonts w:ascii="標楷體" w:eastAsia="標楷體" w:hAnsi="標楷體" w:hint="eastAsia"/>
              </w:rPr>
            </w:pPr>
          </w:p>
          <w:p w:rsidR="005369BB" w:rsidRDefault="005369BB" w:rsidP="00D26A5A">
            <w:pPr>
              <w:snapToGrid w:val="0"/>
              <w:spacing w:line="320" w:lineRule="exact"/>
              <w:ind w:leftChars="200" w:left="480"/>
              <w:jc w:val="both"/>
              <w:rPr>
                <w:rFonts w:ascii="標楷體" w:eastAsia="標楷體" w:hAnsi="標楷體"/>
                <w:b/>
              </w:rPr>
            </w:pPr>
          </w:p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523"/>
            </w:tblGrid>
            <w:tr w:rsidR="00D26A5A" w:rsidTr="00D26A5A">
              <w:tc>
                <w:tcPr>
                  <w:tcW w:w="10523" w:type="dxa"/>
                </w:tcPr>
                <w:p w:rsidR="00D26A5A" w:rsidRDefault="00D26A5A" w:rsidP="005369BB">
                  <w:pPr>
                    <w:tabs>
                      <w:tab w:val="left" w:pos="6570"/>
                    </w:tabs>
                    <w:rPr>
                      <w:rFonts w:ascii="標楷體" w:eastAsia="標楷體" w:hAnsi="標楷體" w:hint="eastAsia"/>
                    </w:rPr>
                  </w:pPr>
                  <w:r w:rsidRPr="005369BB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066925" cy="1075723"/>
                        <wp:effectExtent l="19050" t="0" r="9525" b="0"/>
                        <wp:docPr id="1" name="圖片 0" descr="訓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訓育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0982" cy="1072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7C69" w:rsidRPr="005369BB" w:rsidRDefault="00D37C69" w:rsidP="005369BB">
                  <w:pPr>
                    <w:tabs>
                      <w:tab w:val="left" w:pos="6570"/>
                    </w:tabs>
                    <w:rPr>
                      <w:rFonts w:ascii="標楷體" w:eastAsia="標楷體" w:hAnsi="標楷體"/>
                    </w:rPr>
                  </w:pPr>
                </w:p>
              </w:tc>
            </w:tr>
            <w:tr w:rsidR="00D26A5A" w:rsidTr="00D26A5A">
              <w:tc>
                <w:tcPr>
                  <w:tcW w:w="10523" w:type="dxa"/>
                </w:tcPr>
                <w:p w:rsidR="006816CF" w:rsidRPr="005369BB" w:rsidRDefault="006816CF" w:rsidP="005369BB">
                  <w:pPr>
                    <w:pStyle w:val="ae"/>
                    <w:numPr>
                      <w:ilvl w:val="0"/>
                      <w:numId w:val="17"/>
                    </w:numPr>
                    <w:ind w:leftChars="0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369BB">
                    <w:rPr>
                      <w:rFonts w:ascii="標楷體" w:eastAsia="標楷體" w:hAnsi="標楷體" w:cs="Times New Roman" w:hint="eastAsia"/>
                      <w:szCs w:val="24"/>
                    </w:rPr>
                    <w:t>課後課(下午5</w:t>
                  </w:r>
                  <w:r w:rsidR="005369BB" w:rsidRPr="005369BB">
                    <w:rPr>
                      <w:rFonts w:ascii="標楷體" w:eastAsia="標楷體" w:hAnsi="標楷體" w:cs="Times New Roman" w:hint="eastAsia"/>
                      <w:szCs w:val="24"/>
                    </w:rPr>
                    <w:t>點</w:t>
                  </w:r>
                  <w:r w:rsidRPr="005369BB">
                    <w:rPr>
                      <w:rFonts w:ascii="標楷體" w:eastAsia="標楷體" w:hAnsi="標楷體" w:cs="Times New Roman" w:hint="eastAsia"/>
                      <w:szCs w:val="24"/>
                    </w:rPr>
                    <w:t>~6</w:t>
                  </w:r>
                  <w:r w:rsidR="005369BB" w:rsidRPr="005369BB">
                    <w:rPr>
                      <w:rFonts w:ascii="標楷體" w:eastAsia="標楷體" w:hAnsi="標楷體" w:cs="Times New Roman" w:hint="eastAsia"/>
                      <w:szCs w:val="24"/>
                    </w:rPr>
                    <w:t>點</w:t>
                  </w:r>
                  <w:r w:rsidRPr="005369BB">
                    <w:rPr>
                      <w:rFonts w:ascii="標楷體" w:eastAsia="標楷體" w:hAnsi="標楷體" w:cs="Times New Roman" w:hint="eastAsia"/>
                      <w:szCs w:val="24"/>
                    </w:rPr>
                    <w:t>)借用教室的社團，請依規定辦理借用申請手續，並於活動結</w:t>
                  </w:r>
                </w:p>
                <w:p w:rsidR="006816CF" w:rsidRPr="005369BB" w:rsidRDefault="006816CF" w:rsidP="006816CF">
                  <w:pPr>
                    <w:pStyle w:val="ae"/>
                    <w:ind w:leftChars="0" w:left="360"/>
                    <w:rPr>
                      <w:rFonts w:ascii="標楷體" w:eastAsia="標楷體" w:hAnsi="標楷體" w:cs="Times New Roman"/>
                      <w:szCs w:val="24"/>
                    </w:rPr>
                  </w:pPr>
                  <w:r w:rsidRPr="005369BB">
                    <w:rPr>
                      <w:rFonts w:ascii="標楷體" w:eastAsia="標楷體" w:hAnsi="標楷體" w:cs="Times New Roman" w:hint="eastAsia"/>
                      <w:szCs w:val="24"/>
                    </w:rPr>
                    <w:t>束後，將教室復原。不遵守規定社團，將扣評鑑分數1分，並停止借用教室。</w:t>
                  </w:r>
                </w:p>
                <w:p w:rsidR="00D26A5A" w:rsidRDefault="00D26A5A" w:rsidP="00E560CA">
                  <w:pPr>
                    <w:tabs>
                      <w:tab w:val="left" w:pos="6570"/>
                    </w:tabs>
                    <w:rPr>
                      <w:rFonts w:ascii="標楷體" w:eastAsia="標楷體" w:hAnsi="標楷體"/>
                      <w:b/>
                    </w:rPr>
                  </w:pPr>
                </w:p>
              </w:tc>
            </w:tr>
          </w:tbl>
          <w:p w:rsidR="00D26A5A" w:rsidRDefault="00D26A5A" w:rsidP="00D26A5A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911001" w:rsidTr="00D26A5A">
        <w:trPr>
          <w:trHeight w:val="13117"/>
        </w:trPr>
        <w:tc>
          <w:tcPr>
            <w:tcW w:w="10930" w:type="dxa"/>
          </w:tcPr>
          <w:p w:rsidR="005A09DD" w:rsidRDefault="0005577C" w:rsidP="0005577C">
            <w:pPr>
              <w:jc w:val="center"/>
              <w:rPr>
                <w:rFonts w:ascii="標楷體" w:eastAsia="標楷體" w:hAnsi="標楷體"/>
                <w:b/>
              </w:rPr>
            </w:pPr>
            <w:r w:rsidRPr="00E53C20">
              <w:rPr>
                <w:rFonts w:ascii="標楷體" w:eastAsia="標楷體" w:hAnsi="標楷體"/>
                <w:b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100" type="#_x0000_t136" style="width:276pt;height:109.5pt" fillcolor="#fc9">
                  <v:fill r:id="rId12" o:title="白色大理石" type="tile"/>
                  <v:shadow color="#868686"/>
                  <o:extrusion v:ext="view" backdepth="10pt" color="#630" on="t" viewpoint=",0" viewpointorigin=",0" skewangle="180" brightness="4000f" lightposition="-50000" lightlevel="52000f" lightposition2="50000" lightlevel2="14000f" lightharsh2="t"/>
                  <v:textpath style="font-family:&quot;新細明體&quot;;v-text-reverse:t;v-text-kern:t" trim="t" fitpath="t" string="法律宣導"/>
                </v:shape>
              </w:pict>
            </w:r>
          </w:p>
          <w:p w:rsidR="005A09DD" w:rsidRPr="00D37C69" w:rsidRDefault="005A09DD" w:rsidP="00D37C69">
            <w:pPr>
              <w:jc w:val="center"/>
              <w:rPr>
                <w:rFonts w:ascii="標楷體" w:eastAsia="標楷體" w:hAnsi="標楷體"/>
                <w:b/>
                <w:sz w:val="40"/>
                <w:szCs w:val="28"/>
              </w:rPr>
            </w:pPr>
            <w:r w:rsidRPr="00D37C69">
              <w:rPr>
                <w:rFonts w:eastAsia="標楷體" w:cs="新細明體" w:hint="eastAsia"/>
                <w:b/>
                <w:bCs/>
                <w:color w:val="000000"/>
                <w:kern w:val="0"/>
                <w:sz w:val="40"/>
                <w:szCs w:val="28"/>
              </w:rPr>
              <w:t>校園性騷擾相關宣導</w:t>
            </w:r>
          </w:p>
          <w:p w:rsidR="005A09DD" w:rsidRPr="0005577C" w:rsidRDefault="0005577C" w:rsidP="005A09DD">
            <w:pPr>
              <w:widowControl/>
              <w:spacing w:line="280" w:lineRule="exact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校園性騷擾係指：「一種在性與性別認同上的權力濫用，而導致妨礙或傷害學生完整的教育福祉、氣氛或機會的行為。」</w:t>
            </w:r>
          </w:p>
          <w:p w:rsidR="005A09DD" w:rsidRPr="0005577C" w:rsidRDefault="0005577C" w:rsidP="0005577C">
            <w:pPr>
              <w:widowControl/>
              <w:tabs>
                <w:tab w:val="num" w:pos="180"/>
              </w:tabs>
              <w:spacing w:line="280" w:lineRule="exact"/>
              <w:ind w:left="180" w:hanging="180"/>
              <w:rPr>
                <w:rFonts w:ascii="新細明體" w:eastAsia="標楷體" w:hAnsi="新細明體" w:cs="新細明體"/>
                <w:bCs/>
                <w:color w:val="000000"/>
                <w:kern w:val="0"/>
              </w:rPr>
            </w:pPr>
            <w:r>
              <w:rPr>
                <w:rFonts w:ascii="Symbol" w:eastAsia="標楷體" w:hAnsi="Symbol" w:cs="Symbol" w:hint="eastAsia"/>
                <w:bCs/>
                <w:color w:val="000000"/>
                <w:kern w:val="0"/>
              </w:rPr>
              <w:t xml:space="preserve">　　</w:t>
            </w:r>
            <w:r w:rsidR="005A09DD">
              <w:rPr>
                <w:rFonts w:ascii="Symbol" w:eastAsia="標楷體" w:hAnsi="Symbol" w:cs="Symbol"/>
                <w:bCs/>
                <w:color w:val="000000"/>
                <w:kern w:val="0"/>
              </w:rPr>
              <w:t>一、</w:t>
            </w:r>
            <w:r w:rsidR="005A09DD" w:rsidRPr="00635687">
              <w:rPr>
                <w:rFonts w:eastAsia="標楷體"/>
                <w:bCs/>
                <w:color w:val="000000"/>
                <w:kern w:val="0"/>
              </w:rPr>
              <w:t> </w:t>
            </w:r>
            <w:r w:rsidR="005A09DD" w:rsidRPr="00635687">
              <w:rPr>
                <w:rFonts w:eastAsia="標楷體" w:cs="新細明體" w:hint="eastAsia"/>
                <w:bCs/>
                <w:color w:val="000000"/>
                <w:kern w:val="0"/>
              </w:rPr>
              <w:t>校園性騷擾至少有以下幾種樣態：</w:t>
            </w:r>
            <w:r w:rsidR="005A09DD" w:rsidRPr="00635687">
              <w:rPr>
                <w:rFonts w:ascii="新細明體" w:eastAsia="標楷體" w:hAnsi="新細明體" w:cs="新細明體"/>
                <w:color w:val="000000"/>
                <w:kern w:val="0"/>
              </w:rPr>
              <w:t> </w:t>
            </w:r>
          </w:p>
          <w:p w:rsidR="005A09DD" w:rsidRPr="00635687" w:rsidRDefault="0005577C" w:rsidP="005A09DD">
            <w:pPr>
              <w:widowControl/>
              <w:spacing w:line="280" w:lineRule="exact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>
              <w:rPr>
                <w:rFonts w:eastAsia="標楷體" w:hint="eastAsia"/>
                <w:bCs/>
                <w:color w:val="000000"/>
                <w:kern w:val="0"/>
              </w:rPr>
              <w:t xml:space="preserve">　　　</w:t>
            </w:r>
            <w:r w:rsidR="005A09DD">
              <w:rPr>
                <w:rFonts w:eastAsia="標楷體" w:hint="eastAsia"/>
                <w:bCs/>
                <w:color w:val="000000"/>
                <w:kern w:val="0"/>
              </w:rPr>
              <w:t>（一）</w:t>
            </w:r>
            <w:r w:rsidR="005A09DD" w:rsidRPr="00635687">
              <w:rPr>
                <w:rFonts w:eastAsia="標楷體" w:cs="新細明體" w:hint="eastAsia"/>
                <w:bCs/>
                <w:color w:val="000000"/>
                <w:kern w:val="0"/>
              </w:rPr>
              <w:t>威脅性交換之性騷擾</w:t>
            </w:r>
          </w:p>
          <w:p w:rsidR="0005577C" w:rsidRDefault="0005577C" w:rsidP="005A09DD">
            <w:pPr>
              <w:widowControl/>
              <w:spacing w:line="280" w:lineRule="exact"/>
              <w:ind w:leftChars="300" w:left="720"/>
              <w:rPr>
                <w:rFonts w:eastAsia="標楷體" w:cs="新細明體" w:hint="eastAsia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學校行政人員或老師等上級人員，以開除、留級、重修、不及格等不利於學生的威脅，</w:t>
            </w:r>
            <w:r>
              <w:rPr>
                <w:rFonts w:eastAsia="標楷體" w:cs="新細明體" w:hint="eastAsia"/>
                <w:color w:val="000000"/>
                <w:kern w:val="0"/>
              </w:rPr>
              <w:t xml:space="preserve">　</w:t>
            </w:r>
          </w:p>
          <w:p w:rsidR="005A09DD" w:rsidRPr="0005577C" w:rsidRDefault="0005577C" w:rsidP="0005577C">
            <w:pPr>
              <w:widowControl/>
              <w:spacing w:line="280" w:lineRule="exact"/>
              <w:ind w:leftChars="300" w:left="720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以要求、交換學生滿足其性索求的騷擾。</w:t>
            </w:r>
            <w:r w:rsidR="005A09DD" w:rsidRPr="00635687">
              <w:rPr>
                <w:rFonts w:ascii="新細明體" w:eastAsia="標楷體" w:hAnsi="新細明體" w:cs="新細明體"/>
                <w:color w:val="000000"/>
                <w:kern w:val="0"/>
              </w:rPr>
              <w:t> </w:t>
            </w:r>
          </w:p>
          <w:p w:rsidR="005A09DD" w:rsidRPr="00635687" w:rsidRDefault="0005577C" w:rsidP="005A09DD">
            <w:pPr>
              <w:widowControl/>
              <w:spacing w:line="280" w:lineRule="exact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>
              <w:rPr>
                <w:rFonts w:eastAsia="標楷體" w:hint="eastAsia"/>
                <w:bCs/>
                <w:color w:val="000000"/>
                <w:kern w:val="0"/>
              </w:rPr>
              <w:t xml:space="preserve">　　　</w:t>
            </w:r>
            <w:r w:rsidR="005A09DD">
              <w:rPr>
                <w:rFonts w:eastAsia="標楷體" w:hint="eastAsia"/>
                <w:bCs/>
                <w:color w:val="000000"/>
                <w:kern w:val="0"/>
              </w:rPr>
              <w:t>（二）</w:t>
            </w:r>
            <w:r w:rsidR="005A09DD" w:rsidRPr="00635687">
              <w:rPr>
                <w:rFonts w:eastAsia="標楷體" w:cs="新細明體" w:hint="eastAsia"/>
                <w:bCs/>
                <w:color w:val="000000"/>
                <w:kern w:val="0"/>
              </w:rPr>
              <w:t>敵意學習環境之性騷擾</w:t>
            </w:r>
          </w:p>
          <w:p w:rsidR="0005577C" w:rsidRDefault="005A09DD" w:rsidP="005A09DD">
            <w:pPr>
              <w:widowControl/>
              <w:spacing w:line="280" w:lineRule="exact"/>
              <w:rPr>
                <w:rFonts w:eastAsia="標楷體" w:cs="新細明體" w:hint="eastAsia"/>
                <w:color w:val="000000"/>
                <w:kern w:val="0"/>
              </w:rPr>
            </w:pPr>
            <w:r w:rsidRPr="00635687">
              <w:rPr>
                <w:rFonts w:eastAsia="標楷體" w:cs="新細明體" w:hint="eastAsia"/>
                <w:color w:val="000000"/>
                <w:kern w:val="0"/>
              </w:rPr>
              <w:t xml:space="preserve">    </w:t>
            </w:r>
            <w:r w:rsidR="0005577C">
              <w:rPr>
                <w:rFonts w:eastAsia="標楷體" w:cs="新細明體" w:hint="eastAsia"/>
                <w:color w:val="000000"/>
                <w:kern w:val="0"/>
              </w:rPr>
              <w:t xml:space="preserve">　　　　</w:t>
            </w:r>
            <w:r w:rsidRPr="00635687">
              <w:rPr>
                <w:rFonts w:eastAsia="標楷體" w:cs="新細明體" w:hint="eastAsia"/>
                <w:color w:val="000000"/>
                <w:kern w:val="0"/>
              </w:rPr>
              <w:t>此種性騷擾係指學校之行政人員或老師等上級人員</w:t>
            </w:r>
            <w:r w:rsidRPr="00635687">
              <w:rPr>
                <w:rFonts w:eastAsia="標楷體"/>
                <w:color w:val="000000"/>
                <w:kern w:val="0"/>
              </w:rPr>
              <w:t xml:space="preserve"> </w:t>
            </w:r>
            <w:r w:rsidRPr="00635687">
              <w:rPr>
                <w:rFonts w:eastAsia="標楷體" w:cs="新細明體" w:hint="eastAsia"/>
                <w:color w:val="000000"/>
                <w:kern w:val="0"/>
              </w:rPr>
              <w:t>及同事，蓄意營造或製造一個令</w:t>
            </w:r>
            <w:r w:rsidR="0005577C">
              <w:rPr>
                <w:rFonts w:eastAsia="標楷體" w:cs="新細明體" w:hint="eastAsia"/>
                <w:color w:val="000000"/>
                <w:kern w:val="0"/>
              </w:rPr>
              <w:t xml:space="preserve">　</w:t>
            </w:r>
          </w:p>
          <w:p w:rsidR="0005577C" w:rsidRDefault="0005577C" w:rsidP="005A09DD">
            <w:pPr>
              <w:widowControl/>
              <w:spacing w:line="280" w:lineRule="exact"/>
              <w:rPr>
                <w:rFonts w:eastAsia="標楷體" w:cs="新細明體" w:hint="eastAsia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當事人感到敵對、受恐嚇，或被侵犯的學習環境，而不利於當事人的騷擾。如老師上</w:t>
            </w:r>
            <w:r>
              <w:rPr>
                <w:rFonts w:eastAsia="標楷體" w:cs="新細明體" w:hint="eastAsia"/>
                <w:color w:val="000000"/>
                <w:kern w:val="0"/>
              </w:rPr>
              <w:t xml:space="preserve">　</w:t>
            </w:r>
          </w:p>
          <w:p w:rsidR="005A09DD" w:rsidRPr="00635687" w:rsidRDefault="0005577C" w:rsidP="005A09DD">
            <w:pPr>
              <w:widowControl/>
              <w:spacing w:line="280" w:lineRule="exact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課時亂講黃色笑話、展示令學生感到受冒犯的黃色書刊圖片等。</w:t>
            </w:r>
          </w:p>
          <w:p w:rsidR="005A09DD" w:rsidRPr="00635687" w:rsidRDefault="005A09DD" w:rsidP="005A09DD">
            <w:pPr>
              <w:widowControl/>
              <w:spacing w:line="280" w:lineRule="exact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 w:rsidRPr="00635687">
              <w:rPr>
                <w:rFonts w:ascii="新細明體" w:eastAsia="標楷體" w:hAnsi="新細明體" w:cs="新細明體"/>
                <w:color w:val="000000"/>
                <w:kern w:val="0"/>
              </w:rPr>
              <w:t> </w:t>
            </w:r>
            <w:r w:rsidR="0005577C">
              <w:rPr>
                <w:rFonts w:ascii="新細明體" w:eastAsia="標楷體" w:hAnsi="新細明體" w:cs="新細明體" w:hint="eastAsia"/>
                <w:color w:val="000000"/>
                <w:kern w:val="0"/>
              </w:rPr>
              <w:t xml:space="preserve">　　　（三）</w:t>
            </w:r>
            <w:r w:rsidRPr="00635687">
              <w:rPr>
                <w:rFonts w:eastAsia="標楷體" w:cs="新細明體" w:hint="eastAsia"/>
                <w:bCs/>
                <w:color w:val="000000"/>
                <w:kern w:val="0"/>
              </w:rPr>
              <w:t>利益交換之性騷擾</w:t>
            </w:r>
          </w:p>
          <w:p w:rsidR="0005577C" w:rsidRDefault="0005577C" w:rsidP="005A09DD">
            <w:pPr>
              <w:widowControl/>
              <w:spacing w:line="280" w:lineRule="exact"/>
              <w:ind w:leftChars="200" w:left="480"/>
              <w:rPr>
                <w:rFonts w:eastAsia="標楷體" w:cs="新細明體" w:hint="eastAsia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此種性騷擾係指學校之行政人員或老師等上級人員，對提供性服務的特定學生給予特</w:t>
            </w:r>
            <w:r>
              <w:rPr>
                <w:rFonts w:eastAsia="標楷體" w:cs="新細明體" w:hint="eastAsia"/>
                <w:color w:val="000000"/>
                <w:kern w:val="0"/>
              </w:rPr>
              <w:t xml:space="preserve">　　</w:t>
            </w:r>
          </w:p>
          <w:p w:rsidR="0005577C" w:rsidRDefault="0005577C" w:rsidP="005A09DD">
            <w:pPr>
              <w:widowControl/>
              <w:spacing w:line="280" w:lineRule="exact"/>
              <w:ind w:leftChars="200" w:left="480"/>
              <w:rPr>
                <w:rFonts w:eastAsia="標楷體" w:cs="新細明體" w:hint="eastAsia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殊待遇，如獎學金、變更分數等級、加分，或其他待遇，以致影響應得到該項獎勵學</w:t>
            </w:r>
            <w:r>
              <w:rPr>
                <w:rFonts w:eastAsia="標楷體" w:cs="新細明體" w:hint="eastAsia"/>
                <w:color w:val="000000"/>
                <w:kern w:val="0"/>
              </w:rPr>
              <w:t xml:space="preserve">　</w:t>
            </w:r>
          </w:p>
          <w:p w:rsidR="0005577C" w:rsidRPr="0005577C" w:rsidRDefault="0005577C" w:rsidP="0005577C">
            <w:pPr>
              <w:widowControl/>
              <w:spacing w:line="280" w:lineRule="exact"/>
              <w:ind w:leftChars="200" w:left="480"/>
              <w:rPr>
                <w:rFonts w:eastAsia="標楷體" w:cs="新細明體"/>
                <w:color w:val="000000"/>
                <w:kern w:val="0"/>
              </w:rPr>
            </w:pPr>
            <w:r>
              <w:rPr>
                <w:rFonts w:eastAsia="標楷體" w:cs="新細明體" w:hint="eastAsia"/>
                <w:color w:val="000000"/>
                <w:kern w:val="0"/>
              </w:rPr>
              <w:t xml:space="preserve">　　　　</w:t>
            </w:r>
            <w:r w:rsidR="005A09DD" w:rsidRPr="00635687">
              <w:rPr>
                <w:rFonts w:eastAsia="標楷體" w:cs="新細明體" w:hint="eastAsia"/>
                <w:color w:val="000000"/>
                <w:kern w:val="0"/>
              </w:rPr>
              <w:t>生之權益。</w:t>
            </w:r>
          </w:p>
          <w:p w:rsidR="005A09DD" w:rsidRPr="00635687" w:rsidRDefault="005A09DD" w:rsidP="005A09DD">
            <w:pPr>
              <w:widowControl/>
              <w:tabs>
                <w:tab w:val="num" w:pos="480"/>
              </w:tabs>
              <w:spacing w:line="280" w:lineRule="exact"/>
              <w:ind w:left="480" w:hanging="480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 w:rsidRPr="00635687">
              <w:rPr>
                <w:rFonts w:ascii="新細明體" w:eastAsia="標楷體" w:hAnsi="新細明體" w:cs="新細明體"/>
                <w:color w:val="000000"/>
                <w:kern w:val="0"/>
              </w:rPr>
              <w:t> </w:t>
            </w:r>
          </w:p>
          <w:p w:rsidR="005A09DD" w:rsidRPr="00635687" w:rsidRDefault="005A09DD" w:rsidP="005A09DD">
            <w:pPr>
              <w:widowControl/>
              <w:tabs>
                <w:tab w:val="num" w:pos="180"/>
              </w:tabs>
              <w:spacing w:line="280" w:lineRule="exact"/>
              <w:ind w:left="180" w:hanging="180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>
              <w:rPr>
                <w:rFonts w:ascii="Symbol" w:eastAsia="標楷體" w:hAnsi="Symbol" w:cs="Symbol"/>
                <w:color w:val="000000"/>
                <w:kern w:val="0"/>
              </w:rPr>
              <w:t>二、</w:t>
            </w:r>
            <w:r w:rsidRPr="00635687">
              <w:rPr>
                <w:rFonts w:eastAsia="標楷體" w:cs="新細明體" w:hint="eastAsia"/>
                <w:color w:val="000000"/>
                <w:kern w:val="0"/>
              </w:rPr>
              <w:t>面對各種校園性騷擾事件，老師應提供學生相關的宣導與教育，學校也應重視校園性騷擾問題，還給學生與老師安全的學習與教育環境：</w:t>
            </w:r>
          </w:p>
          <w:p w:rsidR="005A09DD" w:rsidRPr="00635687" w:rsidRDefault="005A09DD" w:rsidP="005A09DD">
            <w:pPr>
              <w:widowControl/>
              <w:spacing w:line="280" w:lineRule="exact"/>
              <w:ind w:firstLineChars="200" w:firstLine="480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 w:rsidRPr="00635687">
              <w:rPr>
                <w:rFonts w:ascii="新細明體" w:eastAsia="標楷體" w:hAnsi="新細明體" w:cs="新細明體"/>
                <w:color w:val="000000"/>
                <w:kern w:val="0"/>
              </w:rPr>
              <w:t> </w:t>
            </w:r>
            <w:r w:rsidRPr="00635687">
              <w:rPr>
                <w:rFonts w:eastAsia="標楷體" w:cs="新細明體" w:hint="eastAsia"/>
                <w:color w:val="000000"/>
                <w:kern w:val="0"/>
              </w:rPr>
              <w:t>需清楚告訴學生何謂性騷擾，以維護老師本身和學生的權益，其中要特別告知「騷擾」與「恭維」的區別，「恭維」和「性騷擾」在行為本質、當事人的感受和影響上都是有差別的，因為「恭維」的本質是：雙向互動的、是一種稱讚、是平等的、善意的碰觸等；但「性騷擾」的本質卻是：片面單方向的、貶抑的、權力不均衡的、惡意的碰觸等。</w:t>
            </w:r>
          </w:p>
          <w:p w:rsidR="005A09DD" w:rsidRPr="00727789" w:rsidRDefault="0005577C" w:rsidP="00727789">
            <w:pPr>
              <w:widowControl/>
              <w:spacing w:line="280" w:lineRule="exact"/>
              <w:rPr>
                <w:rFonts w:ascii="新細明體" w:eastAsia="標楷體" w:hAnsi="新細明體" w:cs="新細明體"/>
                <w:color w:val="000000"/>
                <w:kern w:val="0"/>
              </w:rPr>
            </w:pPr>
            <w:r w:rsidRPr="00E53C20">
              <w:rPr>
                <w:rFonts w:ascii="標楷體" w:eastAsia="標楷體" w:hAnsi="標楷體"/>
                <w:noProof/>
              </w:rPr>
              <w:pict>
                <v:group id="_x0000_s1290" style="position:absolute;margin-left:264.05pt;margin-top:5.8pt;width:257.95pt;height:258.6pt;z-index:251791360" coordorigin="6001,555" coordsize="5159,5172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88" type="#_x0000_t202" style="position:absolute;left:6001;top:555;width:1531;height:864;mso-wrap-style:none;mso-width-percent:400;mso-height-percent:200;mso-width-percent:400;mso-height-percent:200;mso-width-relative:margin;mso-height-relative:margin" filled="f" stroked="f">
                    <v:textbox style="mso-next-textbox:#_x0000_s1288;mso-fit-shape-to-text:t">
                      <w:txbxContent>
                        <w:p w:rsidR="005A09DD" w:rsidRDefault="00E53C20" w:rsidP="005A09DD">
                          <w:r>
                            <w:pict>
                              <v:shape id="_x0000_i1103" type="#_x0000_t136" style="width:57.75pt;height:21.75pt" fillcolor="#b2b2b2" strokecolor="#33c" strokeweight="1pt">
                                <v:fill opacity=".5"/>
                                <v:shadow on="t" color="#99f" offset="3pt"/>
                                <v:textpath style="font-family:&quot;新細明體&quot;;v-text-reverse:t;v-text-kern:t" trim="t" fitpath="t" string="第四週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1289" type="#_x0000_t202" style="position:absolute;left:6121;top:2085;width:5039;height:3642;mso-height-percent:200;mso-height-percent:200;mso-width-relative:margin;mso-height-relative:margin" filled="f" stroked="f">
                    <v:textbox style="mso-next-textbox:#_x0000_s1289;mso-fit-shape-to-text:t">
                      <w:txbxContent>
                        <w:tbl>
                          <w:tblPr>
                            <w:tblStyle w:val="ad"/>
                            <w:tblW w:w="0" w:type="auto"/>
                            <w:tblLayout w:type="fixed"/>
                            <w:tblLook w:val="04A0"/>
                          </w:tblPr>
                          <w:tblGrid>
                            <w:gridCol w:w="959"/>
                            <w:gridCol w:w="1276"/>
                            <w:gridCol w:w="1275"/>
                            <w:gridCol w:w="1276"/>
                          </w:tblGrid>
                          <w:tr w:rsidR="00727789" w:rsidTr="0005577C">
                            <w:trPr>
                              <w:trHeight w:val="706"/>
                            </w:trPr>
                            <w:tc>
                              <w:tcPr>
                                <w:tcW w:w="959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年級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第一名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第二名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第三名</w:t>
                                </w:r>
                              </w:p>
                            </w:tc>
                          </w:tr>
                          <w:tr w:rsidR="00727789" w:rsidTr="0005577C">
                            <w:trPr>
                              <w:trHeight w:val="702"/>
                            </w:trPr>
                            <w:tc>
                              <w:tcPr>
                                <w:tcW w:w="959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三年級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306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302.320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</w:p>
                            </w:tc>
                          </w:tr>
                          <w:tr w:rsidR="00727789" w:rsidTr="0005577C">
                            <w:trPr>
                              <w:trHeight w:val="856"/>
                            </w:trPr>
                            <w:tc>
                              <w:tcPr>
                                <w:tcW w:w="959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二年級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218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220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201</w:t>
                                </w:r>
                              </w:p>
                            </w:tc>
                          </w:tr>
                          <w:tr w:rsidR="00727789" w:rsidTr="00D26A5A">
                            <w:trPr>
                              <w:trHeight w:val="824"/>
                            </w:trPr>
                            <w:tc>
                              <w:tcPr>
                                <w:tcW w:w="959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一年級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118</w:t>
                                </w:r>
                              </w:p>
                            </w:tc>
                            <w:tc>
                              <w:tcPr>
                                <w:tcW w:w="1275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110.116</w:t>
                                </w:r>
                              </w:p>
                            </w:tc>
                            <w:tc>
                              <w:tcPr>
                                <w:tcW w:w="1276" w:type="dxa"/>
                                <w:vAlign w:val="center"/>
                              </w:tcPr>
                              <w:p w:rsidR="00727789" w:rsidRDefault="00727789" w:rsidP="00727789">
                                <w:pPr>
                                  <w:tabs>
                                    <w:tab w:val="left" w:pos="6570"/>
                                  </w:tabs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</w:p>
                            </w:tc>
                          </w:tr>
                        </w:tbl>
                        <w:p w:rsidR="005A09DD" w:rsidRDefault="005A09DD"/>
                      </w:txbxContent>
                    </v:textbox>
                  </v:shape>
                </v:group>
              </w:pict>
            </w:r>
            <w:r w:rsidR="005A09DD" w:rsidRPr="00956DEB">
              <w:rPr>
                <w:rFonts w:ascii="新細明體" w:eastAsia="標楷體" w:hAnsi="新細明體" w:cs="新細明體"/>
                <w:color w:val="000000"/>
                <w:kern w:val="0"/>
              </w:rPr>
              <w:t> </w:t>
            </w:r>
          </w:p>
          <w:p w:rsidR="005A09DD" w:rsidRDefault="00E53C20" w:rsidP="005A09DD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pict>
                <v:shape id="_x0000_s1287" type="#_x0000_t202" style="position:absolute;margin-left:-7.45pt;margin-top:-8.25pt;width:77.2pt;height:43.95pt;z-index:251787264;mso-wrap-style:none;mso-width-percent:400;mso-height-percent:200;mso-width-percent:400;mso-height-percent:200;mso-width-relative:margin;mso-height-relative:margin" filled="f" stroked="f">
                  <v:textbox style="mso-next-textbox:#_x0000_s1287;mso-fit-shape-to-text:t">
                    <w:txbxContent>
                      <w:p w:rsidR="005A09DD" w:rsidRDefault="00E53C20">
                        <w:r>
                          <w:pict>
                            <v:shape id="_x0000_i1104" type="#_x0000_t136" style="width:57.75pt;height:21.75pt" fillcolor="#b2b2b2" strokecolor="#33c" strokeweight="1pt">
                              <v:fill opacity=".5"/>
                              <v:shadow on="t" color="#99f" offset="3pt"/>
                              <v:textpath style="font-family:&quot;新細明體&quot;;v-text-reverse:t;v-text-kern:t" trim="t" fitpath="t" string="第四週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5A09DD" w:rsidRPr="005A09DD" w:rsidRDefault="00E53C20" w:rsidP="005A09DD">
            <w:r w:rsidRPr="00E53C20">
              <w:rPr>
                <w:rFonts w:ascii="標楷體" w:eastAsia="標楷體" w:hAnsi="標楷體"/>
                <w:b/>
              </w:rPr>
              <w:pict>
                <v:shape id="_x0000_i1101" type="#_x0000_t136" style="width:2in;height:36pt" fillcolor="#b2b2b2" strokecolor="#33c" strokeweight="1pt">
                  <v:fill opacity=".5"/>
                  <v:shadow on="t" color="#99f" offset="3pt"/>
                  <v:textpath style="font-family:&quot;新細明體&quot;;v-text-reverse:t;v-text-kern:t" trim="t" fitpath="t" string="整潔比賽"/>
                </v:shape>
              </w:pict>
            </w:r>
            <w:r w:rsidR="005A09DD">
              <w:rPr>
                <w:rFonts w:ascii="標楷體" w:eastAsia="標楷體" w:hAnsi="標楷體" w:hint="eastAsia"/>
                <w:b/>
              </w:rPr>
              <w:t xml:space="preserve">                  </w:t>
            </w:r>
            <w:r w:rsidR="00727789">
              <w:rPr>
                <w:rFonts w:ascii="標楷體" w:eastAsia="標楷體" w:hAnsi="標楷體" w:hint="eastAsia"/>
                <w:b/>
              </w:rPr>
              <w:t xml:space="preserve">  </w:t>
            </w:r>
            <w:r w:rsidRPr="00E53C20">
              <w:rPr>
                <w:rFonts w:ascii="標楷體" w:eastAsia="標楷體" w:hAnsi="標楷體"/>
                <w:b/>
              </w:rPr>
              <w:pict>
                <v:shape id="_x0000_i1102" type="#_x0000_t136" style="width:2in;height:36pt" fillcolor="#b2b2b2" strokecolor="#33c" strokeweight="1pt">
                  <v:fill opacity=".5"/>
                  <v:shadow on="t" color="#99f" offset="3pt"/>
                  <v:textpath style="font-family:&quot;新細明體&quot;;v-text-reverse:t;v-text-kern:t" trim="t" fitpath="t" string="秩序比賽"/>
                </v:shape>
              </w:pict>
            </w:r>
          </w:p>
          <w:tbl>
            <w:tblPr>
              <w:tblStyle w:val="ad"/>
              <w:tblW w:w="0" w:type="auto"/>
              <w:tblInd w:w="98" w:type="dxa"/>
              <w:tblLook w:val="04A0"/>
            </w:tblPr>
            <w:tblGrid>
              <w:gridCol w:w="994"/>
              <w:gridCol w:w="1284"/>
              <w:gridCol w:w="1284"/>
              <w:gridCol w:w="1284"/>
            </w:tblGrid>
            <w:tr w:rsidR="00727789" w:rsidTr="009620F6">
              <w:trPr>
                <w:trHeight w:val="773"/>
              </w:trPr>
              <w:tc>
                <w:tcPr>
                  <w:tcW w:w="99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年級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第一名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第二名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第三名</w:t>
                  </w:r>
                </w:p>
              </w:tc>
            </w:tr>
            <w:tr w:rsidR="00727789" w:rsidTr="009620F6">
              <w:trPr>
                <w:trHeight w:val="841"/>
              </w:trPr>
              <w:tc>
                <w:tcPr>
                  <w:tcW w:w="99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三年級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310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317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305</w:t>
                  </w:r>
                </w:p>
              </w:tc>
            </w:tr>
            <w:tr w:rsidR="00727789" w:rsidTr="009620F6">
              <w:trPr>
                <w:trHeight w:val="732"/>
              </w:trPr>
              <w:tc>
                <w:tcPr>
                  <w:tcW w:w="99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二年級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220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204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205</w:t>
                  </w:r>
                </w:p>
              </w:tc>
            </w:tr>
            <w:tr w:rsidR="00727789" w:rsidTr="009620F6">
              <w:trPr>
                <w:trHeight w:val="676"/>
              </w:trPr>
              <w:tc>
                <w:tcPr>
                  <w:tcW w:w="99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一年級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120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117</w:t>
                  </w:r>
                </w:p>
              </w:tc>
              <w:tc>
                <w:tcPr>
                  <w:tcW w:w="1284" w:type="dxa"/>
                  <w:vAlign w:val="center"/>
                </w:tcPr>
                <w:p w:rsidR="00727789" w:rsidRDefault="00727789" w:rsidP="00727789">
                  <w:pPr>
                    <w:tabs>
                      <w:tab w:val="left" w:pos="6570"/>
                    </w:tabs>
                    <w:jc w:val="center"/>
                    <w:rPr>
                      <w:rFonts w:ascii="標楷體" w:eastAsia="標楷體" w:hAnsi="標楷體"/>
                      <w:b/>
                    </w:rPr>
                  </w:pPr>
                  <w:r>
                    <w:rPr>
                      <w:rFonts w:ascii="標楷體" w:eastAsia="標楷體" w:hAnsi="標楷體" w:hint="eastAsia"/>
                      <w:b/>
                    </w:rPr>
                    <w:t>116</w:t>
                  </w:r>
                </w:p>
              </w:tc>
            </w:tr>
          </w:tbl>
          <w:p w:rsidR="005A09DD" w:rsidRDefault="005A09DD" w:rsidP="00B151D5">
            <w:pPr>
              <w:tabs>
                <w:tab w:val="left" w:pos="6570"/>
              </w:tabs>
              <w:rPr>
                <w:rFonts w:ascii="標楷體" w:eastAsia="標楷體" w:hAnsi="標楷體"/>
                <w:b/>
              </w:rPr>
            </w:pPr>
          </w:p>
        </w:tc>
      </w:tr>
    </w:tbl>
    <w:p w:rsidR="003067A6" w:rsidRDefault="003067A6">
      <w:pPr>
        <w:widowControl/>
        <w:rPr>
          <w:rFonts w:ascii="標楷體" w:eastAsia="標楷體" w:hAnsi="標楷體"/>
          <w:b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0523"/>
      </w:tblGrid>
      <w:tr w:rsidR="003067A6" w:rsidTr="00B151D5">
        <w:tc>
          <w:tcPr>
            <w:tcW w:w="10523" w:type="dxa"/>
          </w:tcPr>
          <w:p w:rsidR="003067A6" w:rsidRDefault="003067A6" w:rsidP="00B151D5">
            <w:pPr>
              <w:tabs>
                <w:tab w:val="left" w:pos="6570"/>
              </w:tabs>
              <w:rPr>
                <w:rFonts w:ascii="標楷體" w:eastAsia="標楷體" w:hAnsi="標楷體"/>
                <w:b/>
              </w:rPr>
            </w:pPr>
            <w:r w:rsidRPr="00911001"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1643317" cy="855258"/>
                  <wp:effectExtent l="19050" t="0" r="0" b="0"/>
                  <wp:docPr id="6" name="圖片 0" descr="訓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訓育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17" cy="85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7A6" w:rsidTr="00B151D5">
        <w:tc>
          <w:tcPr>
            <w:tcW w:w="10523" w:type="dxa"/>
          </w:tcPr>
          <w:p w:rsidR="00DB3C99" w:rsidRPr="00DB3C99" w:rsidRDefault="00DB3C99" w:rsidP="00DB3C99">
            <w:pPr>
              <w:tabs>
                <w:tab w:val="left" w:pos="6570"/>
              </w:tabs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6454140" cy="1562100"/>
                  <wp:effectExtent l="19050" t="0" r="3810" b="0"/>
                  <wp:docPr id="7" name="圖片 6" descr="劇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劇場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14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3C99" w:rsidRPr="00DB3C99" w:rsidRDefault="00DB3C99" w:rsidP="00DB3C99">
            <w:pPr>
              <w:tabs>
                <w:tab w:val="left" w:pos="6570"/>
              </w:tabs>
              <w:spacing w:line="480" w:lineRule="exact"/>
              <w:rPr>
                <w:rFonts w:ascii="標楷體" w:eastAsia="標楷體" w:hAnsi="標楷體"/>
                <w:b/>
                <w:sz w:val="28"/>
              </w:rPr>
            </w:pPr>
            <w:r w:rsidRPr="00DB3C99">
              <w:rPr>
                <w:rFonts w:ascii="標楷體" w:eastAsia="標楷體" w:hAnsi="標楷體" w:hint="eastAsia"/>
                <w:b/>
                <w:sz w:val="28"/>
              </w:rPr>
              <w:t xml:space="preserve">活動名稱/ </w:t>
            </w:r>
            <w:r w:rsidRPr="00DB3C99">
              <w:rPr>
                <w:rFonts w:ascii="標楷體" w:eastAsia="標楷體" w:hAnsi="標楷體" w:hint="eastAsia"/>
                <w:sz w:val="28"/>
              </w:rPr>
              <w:t>『2013牽手進劇場』 藝術教育推廣活動</w:t>
            </w:r>
          </w:p>
          <w:p w:rsidR="00DB3C99" w:rsidRPr="00DB3C99" w:rsidRDefault="00DB3C99" w:rsidP="00DB3C99">
            <w:pPr>
              <w:tabs>
                <w:tab w:val="left" w:pos="6570"/>
              </w:tabs>
              <w:spacing w:line="480" w:lineRule="exact"/>
              <w:rPr>
                <w:rFonts w:ascii="標楷體" w:eastAsia="標楷體" w:hAnsi="標楷體"/>
                <w:b/>
                <w:sz w:val="28"/>
              </w:rPr>
            </w:pPr>
            <w:r w:rsidRPr="00DB3C99">
              <w:rPr>
                <w:rFonts w:ascii="標楷體" w:eastAsia="標楷體" w:hAnsi="標楷體" w:hint="eastAsia"/>
                <w:b/>
                <w:sz w:val="28"/>
              </w:rPr>
              <w:t xml:space="preserve">演出類型/ </w:t>
            </w:r>
            <w:r w:rsidRPr="00DB3C99">
              <w:rPr>
                <w:rFonts w:ascii="標楷體" w:eastAsia="標楷體" w:hAnsi="標楷體" w:hint="eastAsia"/>
                <w:sz w:val="28"/>
              </w:rPr>
              <w:t>戲劇</w:t>
            </w:r>
          </w:p>
          <w:p w:rsidR="00DB3C99" w:rsidRPr="00DB3C99" w:rsidRDefault="00DB3C99" w:rsidP="00DB3C99">
            <w:pPr>
              <w:tabs>
                <w:tab w:val="left" w:pos="6570"/>
              </w:tabs>
              <w:spacing w:line="480" w:lineRule="exact"/>
              <w:rPr>
                <w:rFonts w:ascii="標楷體" w:eastAsia="標楷體" w:hAnsi="標楷體"/>
                <w:sz w:val="28"/>
              </w:rPr>
            </w:pPr>
            <w:r w:rsidRPr="00DB3C99">
              <w:rPr>
                <w:rFonts w:ascii="標楷體" w:eastAsia="標楷體" w:hAnsi="標楷體" w:hint="eastAsia"/>
                <w:b/>
                <w:sz w:val="28"/>
              </w:rPr>
              <w:t xml:space="preserve">演出時間/ </w:t>
            </w:r>
            <w:r w:rsidRPr="00DB3C99">
              <w:rPr>
                <w:rFonts w:ascii="標楷體" w:eastAsia="標楷體" w:hAnsi="標楷體" w:hint="eastAsia"/>
                <w:sz w:val="28"/>
              </w:rPr>
              <w:t>9/24(二) 10:30、14:30、9/25(三) 10:30、14:30</w:t>
            </w:r>
          </w:p>
          <w:p w:rsidR="00DB3C99" w:rsidRPr="00DB3C99" w:rsidRDefault="00DB3C99" w:rsidP="00DB3C99">
            <w:pPr>
              <w:tabs>
                <w:tab w:val="left" w:pos="6570"/>
              </w:tabs>
              <w:spacing w:line="480" w:lineRule="exact"/>
              <w:rPr>
                <w:rFonts w:ascii="標楷體" w:eastAsia="標楷體" w:hAnsi="標楷體"/>
                <w:b/>
                <w:sz w:val="28"/>
              </w:rPr>
            </w:pPr>
            <w:r w:rsidRPr="00DB3C99">
              <w:rPr>
                <w:rFonts w:ascii="標楷體" w:eastAsia="標楷體" w:hAnsi="標楷體" w:hint="eastAsia"/>
                <w:b/>
                <w:sz w:val="28"/>
              </w:rPr>
              <w:t>演出場地/</w:t>
            </w:r>
            <w:r w:rsidR="00C231CD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Pr="00DB3C99">
              <w:rPr>
                <w:rFonts w:ascii="標楷體" w:eastAsia="標楷體" w:hAnsi="標楷體" w:hint="eastAsia"/>
                <w:sz w:val="28"/>
              </w:rPr>
              <w:t>桃園展演中心-展演廳</w:t>
            </w:r>
          </w:p>
          <w:p w:rsidR="00DB3C99" w:rsidRPr="00DB3C99" w:rsidRDefault="00DB3C99" w:rsidP="00DB3C99">
            <w:pPr>
              <w:tabs>
                <w:tab w:val="left" w:pos="6570"/>
              </w:tabs>
              <w:spacing w:line="480" w:lineRule="exact"/>
              <w:rPr>
                <w:rFonts w:ascii="標楷體" w:eastAsia="標楷體" w:hAnsi="標楷體"/>
                <w:b/>
                <w:sz w:val="28"/>
              </w:rPr>
            </w:pPr>
            <w:r w:rsidRPr="00DB3C99">
              <w:rPr>
                <w:rFonts w:ascii="標楷體" w:eastAsia="標楷體" w:hAnsi="標楷體" w:hint="eastAsia"/>
                <w:b/>
                <w:sz w:val="28"/>
              </w:rPr>
              <w:t>入場方式/</w:t>
            </w:r>
            <w:r w:rsidR="00C231CD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Pr="00DB3C99">
              <w:rPr>
                <w:rFonts w:ascii="標楷體" w:eastAsia="標楷體" w:hAnsi="標楷體" w:hint="eastAsia"/>
                <w:sz w:val="28"/>
              </w:rPr>
              <w:t>自由入場</w:t>
            </w:r>
          </w:p>
          <w:p w:rsidR="00DB3C99" w:rsidRPr="00DB3C99" w:rsidRDefault="00DB3C99" w:rsidP="00DB3C99">
            <w:pPr>
              <w:tabs>
                <w:tab w:val="left" w:pos="6570"/>
              </w:tabs>
              <w:spacing w:line="480" w:lineRule="exact"/>
              <w:rPr>
                <w:rFonts w:ascii="標楷體" w:eastAsia="標楷體" w:hAnsi="標楷體"/>
                <w:b/>
                <w:sz w:val="28"/>
              </w:rPr>
            </w:pPr>
            <w:r w:rsidRPr="00DB3C99">
              <w:rPr>
                <w:rFonts w:ascii="標楷體" w:eastAsia="標楷體" w:hAnsi="標楷體" w:hint="eastAsia"/>
                <w:b/>
                <w:sz w:val="28"/>
              </w:rPr>
              <w:t>自由入場說明/</w:t>
            </w:r>
            <w:r w:rsidR="00101076"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Pr="00DB3C99">
              <w:rPr>
                <w:rFonts w:ascii="標楷體" w:eastAsia="標楷體" w:hAnsi="標楷體" w:hint="eastAsia"/>
                <w:sz w:val="28"/>
              </w:rPr>
              <w:t>開演前半小時開放七歲以上觀眾入場</w:t>
            </w:r>
          </w:p>
          <w:p w:rsidR="00DB3C99" w:rsidRPr="00DB3C99" w:rsidRDefault="00DB3C99" w:rsidP="00101076">
            <w:pPr>
              <w:tabs>
                <w:tab w:val="left" w:pos="6570"/>
              </w:tabs>
              <w:spacing w:line="47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69850</wp:posOffset>
                  </wp:positionV>
                  <wp:extent cx="6477000" cy="2415540"/>
                  <wp:effectExtent l="19050" t="0" r="0" b="0"/>
                  <wp:wrapSquare wrapText="bothSides"/>
                  <wp:docPr id="10" name="圖片 10" descr="BANNER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NNER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3C99">
              <w:rPr>
                <w:rFonts w:ascii="標楷體" w:eastAsia="標楷體" w:hAnsi="標楷體" w:hint="eastAsia"/>
                <w:sz w:val="28"/>
              </w:rPr>
              <w:t>由桃園縣政府文化局主辦、桃園縣政府藝文設施管理中心協辦的「2013牽手進劇場」藝術教育推廣活動，將於9月24日(二)(10:30、14:30)、25日(三)(10:30、14:30)在桃園展演中心登場，共規劃4個場次分別邀請來自全縣21所小學三年級以上共計約2,000個師生，手牽手到桃園展演中心認識表演藝術的奧妙及精彩的戲劇演出、一同觀賞國光劇團經典劇碼《孫悟空三打白骨精》，為了讓學童深入了解傳統表演藝術，舞台上將呈現平時不易看見的幕後準備工作，包括演員化妝、包頭、穿衣等過程，讓小朋友一窺傳統戲曲繁複、特殊的造型裝扮流程。更希望以此劇碼引導學童一同面對信任、堅持、尊重生命等議題。</w:t>
            </w:r>
          </w:p>
        </w:tc>
      </w:tr>
    </w:tbl>
    <w:p w:rsidR="003067A6" w:rsidRPr="00DE7937" w:rsidRDefault="003067A6" w:rsidP="005F2A1D">
      <w:pPr>
        <w:tabs>
          <w:tab w:val="left" w:pos="6570"/>
        </w:tabs>
        <w:rPr>
          <w:rFonts w:ascii="標楷體" w:eastAsia="標楷體" w:hAnsi="標楷體"/>
          <w:b/>
        </w:rPr>
      </w:pPr>
    </w:p>
    <w:sectPr w:rsidR="003067A6" w:rsidRPr="00DE7937" w:rsidSect="00825016">
      <w:footerReference w:type="default" r:id="rId16"/>
      <w:pgSz w:w="11907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CE7" w:rsidRDefault="00134CE7" w:rsidP="00135CEB">
      <w:r>
        <w:separator/>
      </w:r>
    </w:p>
  </w:endnote>
  <w:endnote w:type="continuationSeparator" w:id="0">
    <w:p w:rsidR="00134CE7" w:rsidRDefault="00134CE7" w:rsidP="00135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閃亮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21672"/>
      <w:docPartObj>
        <w:docPartGallery w:val="Page Numbers (Bottom of Page)"/>
        <w:docPartUnique/>
      </w:docPartObj>
    </w:sdtPr>
    <w:sdtContent>
      <w:p w:rsidR="00CB337D" w:rsidRDefault="00E53C20" w:rsidP="00CB337D">
        <w:pPr>
          <w:pStyle w:val="a5"/>
          <w:jc w:val="center"/>
        </w:pPr>
        <w:fldSimple w:instr=" PAGE   \* MERGEFORMAT ">
          <w:r w:rsidR="00172F98" w:rsidRPr="00172F98">
            <w:rPr>
              <w:noProof/>
              <w:lang w:val="zh-TW"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CE7" w:rsidRDefault="00134CE7" w:rsidP="00135CEB">
      <w:r>
        <w:separator/>
      </w:r>
    </w:p>
  </w:footnote>
  <w:footnote w:type="continuationSeparator" w:id="0">
    <w:p w:rsidR="00134CE7" w:rsidRDefault="00134CE7" w:rsidP="00135C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CF4"/>
    <w:multiLevelType w:val="hybridMultilevel"/>
    <w:tmpl w:val="14FA2F30"/>
    <w:lvl w:ilvl="0" w:tplc="39B43D7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08BF4984"/>
    <w:multiLevelType w:val="hybridMultilevel"/>
    <w:tmpl w:val="88DE3594"/>
    <w:lvl w:ilvl="0" w:tplc="5A46BD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1B5763C"/>
    <w:multiLevelType w:val="hybridMultilevel"/>
    <w:tmpl w:val="D8ACD0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5C26FA"/>
    <w:multiLevelType w:val="hybridMultilevel"/>
    <w:tmpl w:val="8274161E"/>
    <w:lvl w:ilvl="0" w:tplc="770A1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1CF3962"/>
    <w:multiLevelType w:val="hybridMultilevel"/>
    <w:tmpl w:val="B34848F8"/>
    <w:lvl w:ilvl="0" w:tplc="94FAB1E8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0E0EE5"/>
    <w:multiLevelType w:val="multilevel"/>
    <w:tmpl w:val="367E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E8387E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E730C5"/>
    <w:multiLevelType w:val="hybridMultilevel"/>
    <w:tmpl w:val="FCBEB7A2"/>
    <w:lvl w:ilvl="0" w:tplc="A3903C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17A5A95"/>
    <w:multiLevelType w:val="hybridMultilevel"/>
    <w:tmpl w:val="F4840662"/>
    <w:lvl w:ilvl="0" w:tplc="2C400E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4EF03A2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6422F0F"/>
    <w:multiLevelType w:val="multilevel"/>
    <w:tmpl w:val="2A9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E56CD0"/>
    <w:multiLevelType w:val="hybridMultilevel"/>
    <w:tmpl w:val="6534FB9C"/>
    <w:lvl w:ilvl="0" w:tplc="EEF83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04E7D6E"/>
    <w:multiLevelType w:val="hybridMultilevel"/>
    <w:tmpl w:val="7CBA499C"/>
    <w:lvl w:ilvl="0" w:tplc="ECF0597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C283125"/>
    <w:multiLevelType w:val="multilevel"/>
    <w:tmpl w:val="1F78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C304E6"/>
    <w:multiLevelType w:val="hybridMultilevel"/>
    <w:tmpl w:val="230244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09F42B1"/>
    <w:multiLevelType w:val="hybridMultilevel"/>
    <w:tmpl w:val="E19E1946"/>
    <w:lvl w:ilvl="0" w:tplc="AF70C7B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6">
    <w:nsid w:val="7BCD36CC"/>
    <w:multiLevelType w:val="hybridMultilevel"/>
    <w:tmpl w:val="95BE243C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15"/>
  </w:num>
  <w:num w:numId="5">
    <w:abstractNumId w:val="7"/>
  </w:num>
  <w:num w:numId="6">
    <w:abstractNumId w:val="1"/>
  </w:num>
  <w:num w:numId="7">
    <w:abstractNumId w:val="8"/>
  </w:num>
  <w:num w:numId="8">
    <w:abstractNumId w:val="6"/>
  </w:num>
  <w:num w:numId="9">
    <w:abstractNumId w:val="16"/>
  </w:num>
  <w:num w:numId="10">
    <w:abstractNumId w:val="9"/>
  </w:num>
  <w:num w:numId="11">
    <w:abstractNumId w:val="12"/>
  </w:num>
  <w:num w:numId="12">
    <w:abstractNumId w:val="14"/>
  </w:num>
  <w:num w:numId="13">
    <w:abstractNumId w:val="4"/>
  </w:num>
  <w:num w:numId="14">
    <w:abstractNumId w:val="2"/>
  </w:num>
  <w:num w:numId="15">
    <w:abstractNumId w:val="10"/>
  </w:num>
  <w:num w:numId="16">
    <w:abstractNumId w:val="3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61441">
      <o:colormru v:ext="edit" colors="#ff9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E0C"/>
    <w:rsid w:val="0001738E"/>
    <w:rsid w:val="00022AE6"/>
    <w:rsid w:val="00025550"/>
    <w:rsid w:val="00030F38"/>
    <w:rsid w:val="00031BD3"/>
    <w:rsid w:val="000347E7"/>
    <w:rsid w:val="0005577C"/>
    <w:rsid w:val="00063BBC"/>
    <w:rsid w:val="000724D7"/>
    <w:rsid w:val="00073413"/>
    <w:rsid w:val="00073A6B"/>
    <w:rsid w:val="00080A81"/>
    <w:rsid w:val="000853E9"/>
    <w:rsid w:val="00092B5D"/>
    <w:rsid w:val="000A78E5"/>
    <w:rsid w:val="000A7B89"/>
    <w:rsid w:val="000D37F8"/>
    <w:rsid w:val="000D5F97"/>
    <w:rsid w:val="000E2D12"/>
    <w:rsid w:val="000F0B64"/>
    <w:rsid w:val="00100A0D"/>
    <w:rsid w:val="00101076"/>
    <w:rsid w:val="001026F5"/>
    <w:rsid w:val="00102BF7"/>
    <w:rsid w:val="00113A73"/>
    <w:rsid w:val="001208E4"/>
    <w:rsid w:val="00130D3A"/>
    <w:rsid w:val="00134CE7"/>
    <w:rsid w:val="00135CEB"/>
    <w:rsid w:val="0013663C"/>
    <w:rsid w:val="00137BF8"/>
    <w:rsid w:val="00142F50"/>
    <w:rsid w:val="001611ED"/>
    <w:rsid w:val="00164D86"/>
    <w:rsid w:val="0016577E"/>
    <w:rsid w:val="00166EC7"/>
    <w:rsid w:val="0016761B"/>
    <w:rsid w:val="00172F98"/>
    <w:rsid w:val="00177C48"/>
    <w:rsid w:val="00182B1F"/>
    <w:rsid w:val="0018438E"/>
    <w:rsid w:val="00187F52"/>
    <w:rsid w:val="001967DE"/>
    <w:rsid w:val="001A3496"/>
    <w:rsid w:val="001C1F7E"/>
    <w:rsid w:val="001D305E"/>
    <w:rsid w:val="001D76F8"/>
    <w:rsid w:val="001E6297"/>
    <w:rsid w:val="00211464"/>
    <w:rsid w:val="00220888"/>
    <w:rsid w:val="0022406F"/>
    <w:rsid w:val="0023270B"/>
    <w:rsid w:val="00242AE6"/>
    <w:rsid w:val="00247C78"/>
    <w:rsid w:val="00252523"/>
    <w:rsid w:val="00254CF5"/>
    <w:rsid w:val="002603BC"/>
    <w:rsid w:val="002767C3"/>
    <w:rsid w:val="00283E8C"/>
    <w:rsid w:val="0028688C"/>
    <w:rsid w:val="002921FA"/>
    <w:rsid w:val="0029664A"/>
    <w:rsid w:val="00297E1F"/>
    <w:rsid w:val="002A494A"/>
    <w:rsid w:val="002D661E"/>
    <w:rsid w:val="002E0258"/>
    <w:rsid w:val="002E3E14"/>
    <w:rsid w:val="0030022E"/>
    <w:rsid w:val="00306642"/>
    <w:rsid w:val="003067A6"/>
    <w:rsid w:val="003239C5"/>
    <w:rsid w:val="003327DD"/>
    <w:rsid w:val="003429A6"/>
    <w:rsid w:val="0035092A"/>
    <w:rsid w:val="00352ADF"/>
    <w:rsid w:val="00383D39"/>
    <w:rsid w:val="00390515"/>
    <w:rsid w:val="00393ED8"/>
    <w:rsid w:val="00397BC3"/>
    <w:rsid w:val="003A45B5"/>
    <w:rsid w:val="003B57EC"/>
    <w:rsid w:val="003C3EF1"/>
    <w:rsid w:val="003D1783"/>
    <w:rsid w:val="003D4303"/>
    <w:rsid w:val="003E19BD"/>
    <w:rsid w:val="003E1FC8"/>
    <w:rsid w:val="003E78B5"/>
    <w:rsid w:val="00405D38"/>
    <w:rsid w:val="004079D6"/>
    <w:rsid w:val="004108E5"/>
    <w:rsid w:val="00415AAF"/>
    <w:rsid w:val="0041644A"/>
    <w:rsid w:val="0043131A"/>
    <w:rsid w:val="004364DB"/>
    <w:rsid w:val="0044708D"/>
    <w:rsid w:val="00451A0E"/>
    <w:rsid w:val="00455A8D"/>
    <w:rsid w:val="00456CAD"/>
    <w:rsid w:val="00466D86"/>
    <w:rsid w:val="00470AF8"/>
    <w:rsid w:val="0048640E"/>
    <w:rsid w:val="00491032"/>
    <w:rsid w:val="004A617E"/>
    <w:rsid w:val="004C2FB9"/>
    <w:rsid w:val="004C50EE"/>
    <w:rsid w:val="004D3EE6"/>
    <w:rsid w:val="004D4A6D"/>
    <w:rsid w:val="004E4CA0"/>
    <w:rsid w:val="004E7F60"/>
    <w:rsid w:val="004F2E28"/>
    <w:rsid w:val="004F6C4A"/>
    <w:rsid w:val="00505500"/>
    <w:rsid w:val="00511E7E"/>
    <w:rsid w:val="00517F17"/>
    <w:rsid w:val="00527325"/>
    <w:rsid w:val="005369BB"/>
    <w:rsid w:val="00542AAE"/>
    <w:rsid w:val="00546AF6"/>
    <w:rsid w:val="00561E6A"/>
    <w:rsid w:val="00562D4D"/>
    <w:rsid w:val="00576AE4"/>
    <w:rsid w:val="0058668B"/>
    <w:rsid w:val="005A09DD"/>
    <w:rsid w:val="005A1327"/>
    <w:rsid w:val="005B6624"/>
    <w:rsid w:val="005B6F34"/>
    <w:rsid w:val="005C4275"/>
    <w:rsid w:val="005C6084"/>
    <w:rsid w:val="005E1A5E"/>
    <w:rsid w:val="005E3E4F"/>
    <w:rsid w:val="005F2A1D"/>
    <w:rsid w:val="00603886"/>
    <w:rsid w:val="00612394"/>
    <w:rsid w:val="00615560"/>
    <w:rsid w:val="0062062F"/>
    <w:rsid w:val="00621868"/>
    <w:rsid w:val="0063248C"/>
    <w:rsid w:val="006450F8"/>
    <w:rsid w:val="00662523"/>
    <w:rsid w:val="006816CF"/>
    <w:rsid w:val="006821DD"/>
    <w:rsid w:val="006861A6"/>
    <w:rsid w:val="00686F59"/>
    <w:rsid w:val="00687482"/>
    <w:rsid w:val="006878A8"/>
    <w:rsid w:val="006A4469"/>
    <w:rsid w:val="00700FE6"/>
    <w:rsid w:val="0070250E"/>
    <w:rsid w:val="0070643E"/>
    <w:rsid w:val="00720C06"/>
    <w:rsid w:val="00721ACD"/>
    <w:rsid w:val="00722B08"/>
    <w:rsid w:val="00727789"/>
    <w:rsid w:val="0073183C"/>
    <w:rsid w:val="00732787"/>
    <w:rsid w:val="00741754"/>
    <w:rsid w:val="007543B9"/>
    <w:rsid w:val="00764087"/>
    <w:rsid w:val="00773D3B"/>
    <w:rsid w:val="00793019"/>
    <w:rsid w:val="00795433"/>
    <w:rsid w:val="00797F4C"/>
    <w:rsid w:val="007A7035"/>
    <w:rsid w:val="007C2BB3"/>
    <w:rsid w:val="007C5019"/>
    <w:rsid w:val="007D213A"/>
    <w:rsid w:val="007F144E"/>
    <w:rsid w:val="007F25C1"/>
    <w:rsid w:val="008002A2"/>
    <w:rsid w:val="008064E8"/>
    <w:rsid w:val="00825016"/>
    <w:rsid w:val="008526C8"/>
    <w:rsid w:val="0087056F"/>
    <w:rsid w:val="00874064"/>
    <w:rsid w:val="0089061A"/>
    <w:rsid w:val="008928C6"/>
    <w:rsid w:val="008B0D09"/>
    <w:rsid w:val="008F53F0"/>
    <w:rsid w:val="00903455"/>
    <w:rsid w:val="00911001"/>
    <w:rsid w:val="00916439"/>
    <w:rsid w:val="00932FAC"/>
    <w:rsid w:val="00935FBD"/>
    <w:rsid w:val="00940A55"/>
    <w:rsid w:val="009542A6"/>
    <w:rsid w:val="00960582"/>
    <w:rsid w:val="009620F6"/>
    <w:rsid w:val="00962AA7"/>
    <w:rsid w:val="00975682"/>
    <w:rsid w:val="009771FC"/>
    <w:rsid w:val="00986238"/>
    <w:rsid w:val="009A40BA"/>
    <w:rsid w:val="009A66A7"/>
    <w:rsid w:val="009B05C5"/>
    <w:rsid w:val="009B665B"/>
    <w:rsid w:val="009B67A6"/>
    <w:rsid w:val="009D01AE"/>
    <w:rsid w:val="009D2709"/>
    <w:rsid w:val="009D48A9"/>
    <w:rsid w:val="009E741D"/>
    <w:rsid w:val="00A1792A"/>
    <w:rsid w:val="00A21648"/>
    <w:rsid w:val="00A23724"/>
    <w:rsid w:val="00A26769"/>
    <w:rsid w:val="00A36D84"/>
    <w:rsid w:val="00A44541"/>
    <w:rsid w:val="00A53EBC"/>
    <w:rsid w:val="00A56327"/>
    <w:rsid w:val="00A601C6"/>
    <w:rsid w:val="00A71A20"/>
    <w:rsid w:val="00A91EC5"/>
    <w:rsid w:val="00A928C3"/>
    <w:rsid w:val="00A93E47"/>
    <w:rsid w:val="00A97E1B"/>
    <w:rsid w:val="00AA2A5A"/>
    <w:rsid w:val="00AD3DD5"/>
    <w:rsid w:val="00AD56C0"/>
    <w:rsid w:val="00B0107A"/>
    <w:rsid w:val="00B034FE"/>
    <w:rsid w:val="00B10DC9"/>
    <w:rsid w:val="00B26FA6"/>
    <w:rsid w:val="00B3770C"/>
    <w:rsid w:val="00B4275F"/>
    <w:rsid w:val="00B45CA5"/>
    <w:rsid w:val="00B51149"/>
    <w:rsid w:val="00B53C5D"/>
    <w:rsid w:val="00B76179"/>
    <w:rsid w:val="00B76760"/>
    <w:rsid w:val="00B8053C"/>
    <w:rsid w:val="00B80912"/>
    <w:rsid w:val="00BA7A07"/>
    <w:rsid w:val="00BB4040"/>
    <w:rsid w:val="00BB5AB0"/>
    <w:rsid w:val="00C0038D"/>
    <w:rsid w:val="00C231CD"/>
    <w:rsid w:val="00C2527E"/>
    <w:rsid w:val="00C34183"/>
    <w:rsid w:val="00C459B5"/>
    <w:rsid w:val="00C45DE5"/>
    <w:rsid w:val="00C466EA"/>
    <w:rsid w:val="00C5653B"/>
    <w:rsid w:val="00C61361"/>
    <w:rsid w:val="00C63CD4"/>
    <w:rsid w:val="00C65BA2"/>
    <w:rsid w:val="00C75BDE"/>
    <w:rsid w:val="00CA09FC"/>
    <w:rsid w:val="00CA6FE7"/>
    <w:rsid w:val="00CB0402"/>
    <w:rsid w:val="00CB0D3E"/>
    <w:rsid w:val="00CB337D"/>
    <w:rsid w:val="00CC7453"/>
    <w:rsid w:val="00CF01E7"/>
    <w:rsid w:val="00CF2F00"/>
    <w:rsid w:val="00D108B1"/>
    <w:rsid w:val="00D25F51"/>
    <w:rsid w:val="00D26A5A"/>
    <w:rsid w:val="00D3143D"/>
    <w:rsid w:val="00D33423"/>
    <w:rsid w:val="00D37C69"/>
    <w:rsid w:val="00D40E31"/>
    <w:rsid w:val="00D60C86"/>
    <w:rsid w:val="00D63E55"/>
    <w:rsid w:val="00D674D6"/>
    <w:rsid w:val="00D72E0C"/>
    <w:rsid w:val="00D757C9"/>
    <w:rsid w:val="00D8585A"/>
    <w:rsid w:val="00D867CE"/>
    <w:rsid w:val="00D9421F"/>
    <w:rsid w:val="00DA6215"/>
    <w:rsid w:val="00DB3C99"/>
    <w:rsid w:val="00DB7574"/>
    <w:rsid w:val="00DB7B5C"/>
    <w:rsid w:val="00DC4909"/>
    <w:rsid w:val="00DD2B21"/>
    <w:rsid w:val="00DD438E"/>
    <w:rsid w:val="00DE7937"/>
    <w:rsid w:val="00DF350D"/>
    <w:rsid w:val="00DF368E"/>
    <w:rsid w:val="00E217B4"/>
    <w:rsid w:val="00E5038A"/>
    <w:rsid w:val="00E520BB"/>
    <w:rsid w:val="00E52EF4"/>
    <w:rsid w:val="00E53512"/>
    <w:rsid w:val="00E53C20"/>
    <w:rsid w:val="00E55109"/>
    <w:rsid w:val="00E60322"/>
    <w:rsid w:val="00E76B87"/>
    <w:rsid w:val="00E76DEB"/>
    <w:rsid w:val="00E82FCC"/>
    <w:rsid w:val="00E87109"/>
    <w:rsid w:val="00E93696"/>
    <w:rsid w:val="00E94828"/>
    <w:rsid w:val="00EB0F2C"/>
    <w:rsid w:val="00EB2051"/>
    <w:rsid w:val="00EB32B1"/>
    <w:rsid w:val="00EC4DD1"/>
    <w:rsid w:val="00EC7D8A"/>
    <w:rsid w:val="00EE02F9"/>
    <w:rsid w:val="00EE3553"/>
    <w:rsid w:val="00EE4992"/>
    <w:rsid w:val="00EE5AE7"/>
    <w:rsid w:val="00EF3929"/>
    <w:rsid w:val="00F10566"/>
    <w:rsid w:val="00F1507B"/>
    <w:rsid w:val="00F40AB4"/>
    <w:rsid w:val="00F51430"/>
    <w:rsid w:val="00F527D7"/>
    <w:rsid w:val="00F56024"/>
    <w:rsid w:val="00F562CF"/>
    <w:rsid w:val="00F56F01"/>
    <w:rsid w:val="00F70A02"/>
    <w:rsid w:val="00F716CB"/>
    <w:rsid w:val="00FA2AC8"/>
    <w:rsid w:val="00FC42D9"/>
    <w:rsid w:val="00FC49CF"/>
    <w:rsid w:val="00FD055E"/>
    <w:rsid w:val="00FD091D"/>
    <w:rsid w:val="00FD1534"/>
    <w:rsid w:val="00FF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>
      <o:colormru v:ext="edit" colors="#ff9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2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546AF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758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135CEB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135CEB"/>
    <w:rPr>
      <w:rFonts w:cs="Times New Roman"/>
      <w:kern w:val="2"/>
    </w:rPr>
  </w:style>
  <w:style w:type="paragraph" w:styleId="a7">
    <w:name w:val="Plain Text"/>
    <w:basedOn w:val="a"/>
    <w:link w:val="a8"/>
    <w:uiPriority w:val="99"/>
    <w:rsid w:val="00135CEB"/>
    <w:pPr>
      <w:adjustRightInd w:val="0"/>
      <w:spacing w:line="360" w:lineRule="atLeast"/>
      <w:textAlignment w:val="baseline"/>
    </w:pPr>
    <w:rPr>
      <w:rFonts w:ascii="細明體" w:eastAsia="細明體" w:hAnsi="Courier New"/>
      <w:color w:val="000000"/>
      <w:kern w:val="0"/>
      <w:sz w:val="20"/>
      <w:szCs w:val="20"/>
    </w:rPr>
  </w:style>
  <w:style w:type="character" w:customStyle="1" w:styleId="a8">
    <w:name w:val="純文字 字元"/>
    <w:basedOn w:val="a0"/>
    <w:link w:val="a7"/>
    <w:uiPriority w:val="99"/>
    <w:locked/>
    <w:rsid w:val="00135CEB"/>
    <w:rPr>
      <w:rFonts w:ascii="細明體" w:eastAsia="細明體" w:hAnsi="Courier New" w:cs="Times New Roman"/>
      <w:color w:val="000000"/>
    </w:rPr>
  </w:style>
  <w:style w:type="paragraph" w:styleId="a9">
    <w:name w:val="Balloon Text"/>
    <w:basedOn w:val="a"/>
    <w:link w:val="aa"/>
    <w:uiPriority w:val="99"/>
    <w:rsid w:val="00092B5D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locked/>
    <w:rsid w:val="00092B5D"/>
    <w:rPr>
      <w:rFonts w:ascii="Cambria" w:eastAsia="新細明體" w:hAnsi="Cambria" w:cs="Times New Roman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rsid w:val="009605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locked/>
    <w:rsid w:val="00960582"/>
    <w:rPr>
      <w:rFonts w:ascii="細明體" w:eastAsia="細明體" w:hAnsi="細明體" w:cs="細明體"/>
      <w:sz w:val="24"/>
      <w:szCs w:val="24"/>
    </w:rPr>
  </w:style>
  <w:style w:type="character" w:customStyle="1" w:styleId="txcontent1">
    <w:name w:val="tx_content1"/>
    <w:basedOn w:val="a0"/>
    <w:uiPriority w:val="99"/>
    <w:rsid w:val="00E52EF4"/>
    <w:rPr>
      <w:rFonts w:cs="Times New Roman"/>
      <w:color w:val="646464"/>
      <w:sz w:val="19"/>
      <w:szCs w:val="19"/>
    </w:rPr>
  </w:style>
  <w:style w:type="paragraph" w:styleId="Web">
    <w:name w:val="Normal (Web)"/>
    <w:basedOn w:val="a"/>
    <w:uiPriority w:val="99"/>
    <w:rsid w:val="00E52EF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Strong"/>
    <w:basedOn w:val="a0"/>
    <w:uiPriority w:val="22"/>
    <w:qFormat/>
    <w:rsid w:val="00E52EF4"/>
    <w:rPr>
      <w:rFonts w:cs="Times New Roman"/>
      <w:b/>
      <w:bCs/>
    </w:rPr>
  </w:style>
  <w:style w:type="character" w:styleId="ac">
    <w:name w:val="Hyperlink"/>
    <w:basedOn w:val="a0"/>
    <w:uiPriority w:val="99"/>
    <w:rsid w:val="0087056F"/>
    <w:rPr>
      <w:rFonts w:cs="Times New Roman"/>
      <w:color w:val="0000FF"/>
      <w:u w:val="single"/>
    </w:rPr>
  </w:style>
  <w:style w:type="paragraph" w:customStyle="1" w:styleId="Default">
    <w:name w:val="Default"/>
    <w:rsid w:val="004D4A6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d">
    <w:name w:val="Table Grid"/>
    <w:basedOn w:val="a1"/>
    <w:uiPriority w:val="59"/>
    <w:rsid w:val="007C5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name">
    <w:name w:val="ptname"/>
    <w:basedOn w:val="a0"/>
    <w:rsid w:val="003E19BD"/>
  </w:style>
  <w:style w:type="character" w:customStyle="1" w:styleId="topimg">
    <w:name w:val="topimg"/>
    <w:basedOn w:val="a0"/>
    <w:rsid w:val="003E19BD"/>
  </w:style>
  <w:style w:type="paragraph" w:styleId="ae">
    <w:name w:val="List Paragraph"/>
    <w:basedOn w:val="a"/>
    <w:uiPriority w:val="34"/>
    <w:qFormat/>
    <w:rsid w:val="00451A0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6">
    <w:name w:val="禿排6"/>
    <w:basedOn w:val="a0"/>
    <w:rsid w:val="009B05C5"/>
    <w:rPr>
      <w:rFonts w:ascii="標楷體" w:hAnsi="標楷體"/>
    </w:rPr>
  </w:style>
  <w:style w:type="paragraph" w:styleId="af">
    <w:name w:val="No Spacing"/>
    <w:uiPriority w:val="1"/>
    <w:qFormat/>
    <w:rsid w:val="005E1A5E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styleId="af0">
    <w:name w:val="FollowedHyperlink"/>
    <w:basedOn w:val="a0"/>
    <w:uiPriority w:val="99"/>
    <w:semiHidden/>
    <w:unhideWhenUsed/>
    <w:rsid w:val="005F2A1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E7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7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32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1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159781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12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193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70986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55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859929125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357016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87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251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0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18" w:color="FFFFFF"/>
                      </w:divBdr>
                      <w:divsChild>
                        <w:div w:id="9394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6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9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7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4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2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1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1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7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8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627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3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698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6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34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9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582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59549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25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078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627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095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352075117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864797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961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426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8FF118-B239-4F5F-B63C-AA830964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2430</Words>
  <Characters>313</Characters>
  <Application>Microsoft Office Word</Application>
  <DocSecurity>0</DocSecurity>
  <Lines>2</Lines>
  <Paragraphs>5</Paragraphs>
  <ScaleCrop>false</ScaleCrop>
  <Company>HOME</Company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訓育組組長</cp:lastModifiedBy>
  <cp:revision>4</cp:revision>
  <cp:lastPrinted>2013-09-24T07:44:00Z</cp:lastPrinted>
  <dcterms:created xsi:type="dcterms:W3CDTF">2013-09-24T05:00:00Z</dcterms:created>
  <dcterms:modified xsi:type="dcterms:W3CDTF">2013-09-25T00:12:00Z</dcterms:modified>
</cp:coreProperties>
</file>