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7BB" w:rsidRPr="007C2022" w:rsidRDefault="00D90C90" w:rsidP="00DF4867">
      <w:pPr>
        <w:spacing w:line="240" w:lineRule="exact"/>
        <w:rPr>
          <w:color w:val="5F497A" w:themeColor="accent4" w:themeShade="BF"/>
        </w:rPr>
      </w:pPr>
      <w:r>
        <w:rPr>
          <w:noProof/>
          <w:color w:val="5F497A" w:themeColor="accent4" w:themeShade="BF"/>
        </w:rPr>
        <w:pict>
          <v:group id="_x0000_s1034" style="position:absolute;margin-left:-73.5pt;margin-top:-35.25pt;width:544.25pt;height:177pt;z-index:251666432" coordorigin="348,465" coordsize="10885,3540">
            <v:shapetype id="_x0000_t202" coordsize="21600,21600" o:spt="202" path="m,l,21600r21600,l21600,xe">
              <v:stroke joinstyle="miter"/>
              <v:path gradientshapeok="t" o:connecttype="rect"/>
            </v:shapetype>
            <v:shape id="_x0000_s1032" type="#_x0000_t202" style="position:absolute;left:348;top:465;width:7545;height:3180;mso-width-relative:margin;mso-height-relative:margin" filled="f" stroked="f">
              <v:textbox style="mso-next-textbox:#_x0000_s1032">
                <w:txbxContent>
                  <w:p w:rsidR="00D633D4" w:rsidRDefault="004E1994">
                    <w:r>
                      <w:rPr>
                        <w:noProof/>
                      </w:rPr>
                      <w:drawing>
                        <wp:inline distT="0" distB="0" distL="0" distR="0">
                          <wp:extent cx="4324350" cy="1622645"/>
                          <wp:effectExtent l="19050" t="19050" r="19050" b="15655"/>
                          <wp:docPr id="2" name="圖片 2" descr="D:\joy\PICTURE\作品區\週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y\PICTURE\作品區\週報.png"/>
                                  <pic:cNvPicPr>
                                    <a:picLocks noChangeAspect="1" noChangeArrowheads="1"/>
                                  </pic:cNvPicPr>
                                </pic:nvPicPr>
                                <pic:blipFill>
                                  <a:blip r:embed="rId8"/>
                                  <a:srcRect/>
                                  <a:stretch>
                                    <a:fillRect/>
                                  </a:stretch>
                                </pic:blipFill>
                                <pic:spPr bwMode="auto">
                                  <a:xfrm>
                                    <a:off x="0" y="0"/>
                                    <a:ext cx="4328970" cy="1624379"/>
                                  </a:xfrm>
                                  <a:prstGeom prst="rect">
                                    <a:avLst/>
                                  </a:prstGeom>
                                  <a:noFill/>
                                  <a:ln w="9525">
                                    <a:solidFill>
                                      <a:srgbClr val="7030A0"/>
                                    </a:solidFill>
                                    <a:miter lim="800000"/>
                                    <a:headEnd/>
                                    <a:tailEnd/>
                                  </a:ln>
                                </pic:spPr>
                              </pic:pic>
                            </a:graphicData>
                          </a:graphic>
                        </wp:inline>
                      </w:drawing>
                    </w:r>
                  </w:p>
                </w:txbxContent>
              </v:textbox>
            </v:shape>
            <v:shape id="_x0000_s1026" type="#_x0000_t202" style="position:absolute;left:7236;top:2561;width:3997;height:1444;mso-height-percent:200;mso-height-percent:200;mso-width-relative:margin;mso-height-relative:margin" fillcolor="white [3201]" strokecolor="#8064a2 [3207]" strokeweight="1pt">
              <v:stroke dashstyle="dash"/>
              <v:shadow color="#868686"/>
              <v:textbox style="mso-next-textbox:#_x0000_s1026;mso-fit-shape-to-text:t">
                <w:txbxContent>
                  <w:p w:rsidR="006B2145" w:rsidRPr="004E1994" w:rsidRDefault="006B2145" w:rsidP="00211868">
                    <w:pPr>
                      <w:spacing w:line="320" w:lineRule="exact"/>
                      <w:rPr>
                        <w:rFonts w:ascii="cwTeX 粗黑體" w:eastAsia="cwTeX 粗黑體" w:hAnsi="cwTeX 粗黑體" w:cs="Times New Roman"/>
                        <w:color w:val="5F497A" w:themeColor="accent4" w:themeShade="BF"/>
                      </w:rPr>
                    </w:pPr>
                    <w:r w:rsidRPr="004E1994">
                      <w:rPr>
                        <w:rFonts w:ascii="cwTeX 粗黑體" w:eastAsia="cwTeX 粗黑體" w:hAnsi="cwTeX 粗黑體" w:cs="Times New Roman" w:hint="eastAsia"/>
                        <w:color w:val="5F497A" w:themeColor="accent4" w:themeShade="BF"/>
                      </w:rPr>
                      <w:t>發行日期：</w:t>
                    </w:r>
                    <w:r w:rsidR="0004713F" w:rsidRPr="004E1994">
                      <w:rPr>
                        <w:rFonts w:ascii="cwTeX 粗黑體" w:eastAsia="cwTeX 粗黑體" w:hAnsi="cwTeX 粗黑體" w:cs="Times New Roman" w:hint="eastAsia"/>
                        <w:color w:val="5F497A" w:themeColor="accent4" w:themeShade="BF"/>
                      </w:rPr>
                      <w:t>2011.0</w:t>
                    </w:r>
                    <w:r w:rsidR="00774A12">
                      <w:rPr>
                        <w:rFonts w:ascii="cwTeX 粗黑體" w:eastAsia="cwTeX 粗黑體" w:hAnsi="cwTeX 粗黑體" w:cs="Times New Roman" w:hint="eastAsia"/>
                        <w:color w:val="5F497A" w:themeColor="accent4" w:themeShade="BF"/>
                      </w:rPr>
                      <w:t>6</w:t>
                    </w:r>
                    <w:r w:rsidR="00382C4F" w:rsidRPr="004E1994">
                      <w:rPr>
                        <w:rFonts w:ascii="cwTeX 粗黑體" w:eastAsia="cwTeX 粗黑體" w:hAnsi="cwTeX 粗黑體" w:cs="Times New Roman" w:hint="eastAsia"/>
                        <w:color w:val="5F497A" w:themeColor="accent4" w:themeShade="BF"/>
                      </w:rPr>
                      <w:t>.</w:t>
                    </w:r>
                    <w:r w:rsidR="00774A12">
                      <w:rPr>
                        <w:rFonts w:ascii="cwTeX 粗黑體" w:eastAsia="cwTeX 粗黑體" w:hAnsi="cwTeX 粗黑體" w:cs="Times New Roman" w:hint="eastAsia"/>
                        <w:color w:val="5F497A" w:themeColor="accent4" w:themeShade="BF"/>
                      </w:rPr>
                      <w:t>0</w:t>
                    </w:r>
                    <w:r w:rsidR="00532755">
                      <w:rPr>
                        <w:rFonts w:ascii="cwTeX 粗黑體" w:eastAsia="cwTeX 粗黑體" w:hAnsi="cwTeX 粗黑體" w:cs="Times New Roman" w:hint="eastAsia"/>
                        <w:color w:val="5F497A" w:themeColor="accent4" w:themeShade="BF"/>
                      </w:rPr>
                      <w:t>1</w:t>
                    </w:r>
                    <w:r w:rsidR="00774A12" w:rsidRPr="004E1994">
                      <w:rPr>
                        <w:rFonts w:ascii="cwTeX 粗黑體" w:eastAsia="cwTeX 粗黑體" w:hAnsi="cwTeX 粗黑體" w:cs="Times New Roman" w:hint="eastAsia"/>
                        <w:color w:val="5F497A" w:themeColor="accent4" w:themeShade="BF"/>
                      </w:rPr>
                      <w:t xml:space="preserve"> </w:t>
                    </w:r>
                    <w:r w:rsidRPr="004E1994">
                      <w:rPr>
                        <w:rFonts w:ascii="cwTeX 粗黑體" w:eastAsia="cwTeX 粗黑體" w:hAnsi="cwTeX 粗黑體" w:cs="Times New Roman" w:hint="eastAsia"/>
                        <w:color w:val="5F497A" w:themeColor="accent4" w:themeShade="BF"/>
                      </w:rPr>
                      <w:t>(三)</w:t>
                    </w:r>
                  </w:p>
                  <w:p w:rsidR="006B2145" w:rsidRPr="004E1994" w:rsidRDefault="006B2145" w:rsidP="00211868">
                    <w:pPr>
                      <w:spacing w:line="320" w:lineRule="exact"/>
                      <w:rPr>
                        <w:rFonts w:ascii="cwTeX 粗黑體" w:eastAsia="cwTeX 粗黑體" w:hAnsi="cwTeX 粗黑體" w:cs="Times New Roman"/>
                        <w:color w:val="5F497A" w:themeColor="accent4" w:themeShade="BF"/>
                      </w:rPr>
                    </w:pPr>
                    <w:r w:rsidRPr="004E1994">
                      <w:rPr>
                        <w:rFonts w:ascii="cwTeX 粗黑體" w:eastAsia="cwTeX 粗黑體" w:hAnsi="cwTeX 粗黑體" w:cs="Times New Roman" w:hint="eastAsia"/>
                        <w:color w:val="5F497A" w:themeColor="accent4" w:themeShade="BF"/>
                      </w:rPr>
                      <w:t>發行單位：武陵高中學務處</w:t>
                    </w:r>
                  </w:p>
                  <w:p w:rsidR="006B2145" w:rsidRPr="004E1994" w:rsidRDefault="00211868" w:rsidP="00211868">
                    <w:pPr>
                      <w:spacing w:line="320" w:lineRule="exact"/>
                      <w:rPr>
                        <w:rFonts w:ascii="cwTeX 粗黑體" w:eastAsia="cwTeX 粗黑體" w:hAnsi="cwTeX 粗黑體" w:cs="Times New Roman"/>
                        <w:color w:val="5F497A" w:themeColor="accent4" w:themeShade="BF"/>
                      </w:rPr>
                    </w:pPr>
                    <w:r>
                      <w:rPr>
                        <w:rFonts w:ascii="cwTeX 粗黑體" w:eastAsia="cwTeX 粗黑體" w:hAnsi="cwTeX 粗黑體" w:cs="Times New Roman" w:hint="eastAsia"/>
                        <w:color w:val="5F497A" w:themeColor="accent4" w:themeShade="BF"/>
                      </w:rPr>
                      <w:t>編輯同學：杜庭歡.</w:t>
                    </w:r>
                    <w:r w:rsidRPr="004E1994">
                      <w:rPr>
                        <w:rFonts w:ascii="cwTeX 粗黑體" w:eastAsia="cwTeX 粗黑體" w:hAnsi="cwTeX 粗黑體" w:cs="Times New Roman" w:hint="eastAsia"/>
                        <w:color w:val="5F497A" w:themeColor="accent4" w:themeShade="BF"/>
                      </w:rPr>
                      <w:t>黃鈴雅</w:t>
                    </w:r>
                    <w:r>
                      <w:rPr>
                        <w:rFonts w:ascii="cwTeX 粗黑體" w:eastAsia="cwTeX 粗黑體" w:hAnsi="cwTeX 粗黑體" w:cs="Times New Roman" w:hint="eastAsia"/>
                        <w:color w:val="5F497A" w:themeColor="accent4" w:themeShade="BF"/>
                      </w:rPr>
                      <w:t xml:space="preserve"> </w:t>
                    </w:r>
                    <w:r w:rsidR="006B2145" w:rsidRPr="004E1994">
                      <w:rPr>
                        <w:rFonts w:ascii="cwTeX 粗黑體" w:eastAsia="cwTeX 粗黑體" w:hAnsi="cwTeX 粗黑體" w:cs="Times New Roman" w:hint="eastAsia"/>
                        <w:color w:val="5F497A" w:themeColor="accent4" w:themeShade="BF"/>
                      </w:rPr>
                      <w:t>同學</w:t>
                    </w:r>
                  </w:p>
                  <w:p w:rsidR="00211868" w:rsidRPr="00211868" w:rsidRDefault="00211868" w:rsidP="00211868">
                    <w:pPr>
                      <w:spacing w:line="320" w:lineRule="exact"/>
                      <w:rPr>
                        <w:rFonts w:ascii="cwTeX 粗黑體" w:eastAsia="cwTeX 粗黑體" w:hAnsi="cwTeX 粗黑體" w:cs="Times New Roman"/>
                        <w:color w:val="5F497A" w:themeColor="accent4" w:themeShade="BF"/>
                      </w:rPr>
                    </w:pPr>
                    <w:r w:rsidRPr="00211868">
                      <w:rPr>
                        <w:rFonts w:ascii="cwTeX 粗黑體" w:eastAsia="cwTeX 粗黑體" w:hAnsi="cwTeX 粗黑體" w:cs="Times New Roman" w:hint="eastAsia"/>
                        <w:color w:val="5F497A"/>
                      </w:rPr>
                      <w:t>指導老師</w:t>
                    </w:r>
                    <w:r>
                      <w:rPr>
                        <w:rFonts w:ascii="cwTeX 粗黑體" w:eastAsia="cwTeX 粗黑體" w:hAnsi="cwTeX 粗黑體" w:cs="Times New Roman" w:hint="eastAsia"/>
                        <w:color w:val="5F497A" w:themeColor="accent4" w:themeShade="BF"/>
                      </w:rPr>
                      <w:t>：</w:t>
                    </w:r>
                    <w:r w:rsidRPr="00211868">
                      <w:rPr>
                        <w:rFonts w:ascii="cwTeX 粗黑體" w:eastAsia="cwTeX 粗黑體" w:hAnsi="cwTeX 粗黑體" w:cs="Times New Roman" w:hint="eastAsia"/>
                        <w:color w:val="5F497A"/>
                      </w:rPr>
                      <w:t>沈子琪</w:t>
                    </w:r>
                    <w:r>
                      <w:rPr>
                        <w:rFonts w:ascii="cwTeX 粗黑體" w:eastAsia="cwTeX 粗黑體" w:hAnsi="cwTeX 粗黑體" w:cs="Times New Roman" w:hint="eastAsia"/>
                        <w:color w:val="5F497A" w:themeColor="accent4" w:themeShade="BF"/>
                      </w:rPr>
                      <w:t xml:space="preserve"> 老師</w:t>
                    </w:r>
                  </w:p>
                </w:txbxContent>
              </v:textbox>
            </v:shape>
            <v:shape id="_x0000_s1033" type="#_x0000_t202" style="position:absolute;left:7893;top:780;width:3322;height:1244;mso-width-percent:400;mso-height-percent:200;mso-width-percent:400;mso-height-percent:200;mso-width-relative:margin;mso-height-relative:margin" fillcolor="#b2a1c7 [1943]" strokecolor="#8064a2 [3207]" strokeweight="1pt">
              <v:fill color2="#8064a2 [3207]" focus="50%" type="gradient"/>
              <v:shadow on="t" type="perspective" color="#3f3151 [1607]" offset="1pt" offset2="-3pt"/>
              <v:textbox style="mso-next-textbox:#_x0000_s1033;mso-fit-shape-to-text:t">
                <w:txbxContent>
                  <w:p w:rsidR="00D633D4" w:rsidRPr="00147C61" w:rsidRDefault="009F23E7" w:rsidP="009F23E7">
                    <w:pPr>
                      <w:jc w:val="center"/>
                      <w:rPr>
                        <w:rFonts w:ascii="Broadway" w:hAnsi="Broadway"/>
                        <w:color w:val="FFFFFF" w:themeColor="background1"/>
                        <w:sz w:val="72"/>
                        <w:szCs w:val="72"/>
                      </w:rPr>
                    </w:pPr>
                    <w:r w:rsidRPr="00147C61">
                      <w:rPr>
                        <w:rFonts w:ascii="Broadway" w:hAnsi="Broadway"/>
                        <w:noProof/>
                        <w:color w:val="FFFFFF" w:themeColor="background1"/>
                        <w:sz w:val="72"/>
                        <w:szCs w:val="72"/>
                      </w:rPr>
                      <w:t>VOL.</w:t>
                    </w:r>
                    <w:r w:rsidR="00532755">
                      <w:rPr>
                        <w:rFonts w:ascii="Broadway" w:hAnsi="Broadway" w:hint="eastAsia"/>
                        <w:noProof/>
                        <w:color w:val="FFFFFF" w:themeColor="background1"/>
                        <w:sz w:val="72"/>
                        <w:szCs w:val="72"/>
                      </w:rPr>
                      <w:t>1</w:t>
                    </w:r>
                    <w:r w:rsidR="009F0222">
                      <w:rPr>
                        <w:rFonts w:ascii="Broadway" w:hAnsi="Broadway" w:hint="eastAsia"/>
                        <w:noProof/>
                        <w:color w:val="FFFFFF" w:themeColor="background1"/>
                        <w:sz w:val="72"/>
                        <w:szCs w:val="72"/>
                      </w:rPr>
                      <w:t>6</w:t>
                    </w:r>
                  </w:p>
                </w:txbxContent>
              </v:textbox>
            </v:shape>
          </v:group>
        </w:pict>
      </w:r>
    </w:p>
    <w:p w:rsidR="000E37BB" w:rsidRPr="007C2022" w:rsidRDefault="000E37BB" w:rsidP="00DF4867">
      <w:pPr>
        <w:spacing w:line="240" w:lineRule="exact"/>
        <w:rPr>
          <w:color w:val="5F497A" w:themeColor="accent4" w:themeShade="BF"/>
        </w:rPr>
      </w:pPr>
    </w:p>
    <w:p w:rsidR="000E37BB" w:rsidRPr="007C2022" w:rsidRDefault="000E37BB" w:rsidP="00DF4867">
      <w:pPr>
        <w:spacing w:line="240" w:lineRule="exact"/>
        <w:rPr>
          <w:color w:val="5F497A" w:themeColor="accent4" w:themeShade="BF"/>
        </w:rPr>
      </w:pPr>
    </w:p>
    <w:p w:rsidR="00D633D4" w:rsidRPr="007C2022" w:rsidRDefault="00D633D4" w:rsidP="00DF4867">
      <w:pPr>
        <w:spacing w:line="240" w:lineRule="exact"/>
        <w:rPr>
          <w:color w:val="5F497A" w:themeColor="accent4" w:themeShade="BF"/>
        </w:rPr>
      </w:pPr>
    </w:p>
    <w:p w:rsidR="00034607" w:rsidRPr="007C2022" w:rsidRDefault="00034607" w:rsidP="00DF4867">
      <w:pPr>
        <w:spacing w:line="240" w:lineRule="exact"/>
        <w:rPr>
          <w:color w:val="5F497A" w:themeColor="accent4" w:themeShade="BF"/>
        </w:rPr>
      </w:pPr>
    </w:p>
    <w:p w:rsidR="000E37BB" w:rsidRPr="007C2022" w:rsidRDefault="000E37BB" w:rsidP="00DF4867">
      <w:pPr>
        <w:spacing w:line="240" w:lineRule="exact"/>
        <w:rPr>
          <w:color w:val="5F497A" w:themeColor="accent4" w:themeShade="BF"/>
        </w:rPr>
      </w:pPr>
    </w:p>
    <w:p w:rsidR="000E37BB" w:rsidRPr="007C2022" w:rsidRDefault="000E37BB" w:rsidP="00DF4867">
      <w:pPr>
        <w:spacing w:line="240" w:lineRule="exact"/>
        <w:rPr>
          <w:color w:val="5F497A" w:themeColor="accent4" w:themeShade="BF"/>
        </w:rPr>
      </w:pPr>
    </w:p>
    <w:p w:rsidR="000E37BB" w:rsidRPr="007C2022" w:rsidRDefault="000E37BB" w:rsidP="00DF4867">
      <w:pPr>
        <w:spacing w:line="240" w:lineRule="exact"/>
        <w:jc w:val="both"/>
        <w:rPr>
          <w:color w:val="5F497A" w:themeColor="accent4" w:themeShade="BF"/>
        </w:rPr>
      </w:pPr>
    </w:p>
    <w:p w:rsidR="001B3BCD" w:rsidRPr="00BA28F9" w:rsidRDefault="00D90C90" w:rsidP="00BA28F9">
      <w:pPr>
        <w:widowControl/>
        <w:spacing w:line="240" w:lineRule="exact"/>
        <w:rPr>
          <w:color w:val="5F497A" w:themeColor="accent4" w:themeShade="BF"/>
        </w:rPr>
      </w:pPr>
      <w:r>
        <w:rPr>
          <w:noProof/>
          <w:color w:val="5F497A" w:themeColor="accent4" w:themeShade="BF"/>
        </w:rPr>
        <w:pict>
          <v:shape id="_x0000_s1107" type="#_x0000_t202" style="position:absolute;margin-left:-26.85pt;margin-top:581.25pt;width:481.35pt;height:45.75pt;z-index:251777024" stroked="f">
            <v:textbox style="mso-next-textbox:#_x0000_s1107">
              <w:txbxContent>
                <w:p w:rsidR="00D019F3" w:rsidRPr="00D019F3" w:rsidRDefault="00040D9E" w:rsidP="00040D9E">
                  <w:pPr>
                    <w:spacing w:line="240" w:lineRule="exact"/>
                    <w:rPr>
                      <w:rFonts w:ascii="cwTeX 粗黑體" w:eastAsia="cwTeX 粗黑體" w:hAnsi="cwTeX 粗黑體" w:cs="Times New Roman"/>
                      <w:color w:val="5F497A"/>
                    </w:rPr>
                  </w:pPr>
                  <w:r w:rsidRPr="00040D9E">
                    <w:rPr>
                      <w:rFonts w:ascii="cwTeX 粗黑體" w:eastAsia="cwTeX 粗黑體" w:hAnsi="cwTeX 粗黑體" w:cs="Times New Roman" w:hint="eastAsia"/>
                      <w:color w:val="5F497A"/>
                    </w:rPr>
                    <w:t>1.</w:t>
                  </w:r>
                  <w:r w:rsidR="00D019F3" w:rsidRPr="00D019F3">
                    <w:rPr>
                      <w:rFonts w:ascii="Verdana" w:hAnsi="Verdana"/>
                      <w:color w:val="000000"/>
                      <w:sz w:val="18"/>
                      <w:szCs w:val="18"/>
                    </w:rPr>
                    <w:t xml:space="preserve"> </w:t>
                  </w:r>
                  <w:r w:rsidR="00D019F3" w:rsidRPr="00D019F3">
                    <w:rPr>
                      <w:rFonts w:ascii="cwTeX 粗黑體" w:eastAsia="cwTeX 粗黑體" w:hAnsi="cwTeX 粗黑體" w:cs="Times New Roman"/>
                      <w:color w:val="5F497A"/>
                    </w:rPr>
                    <w:t>本週高二將進行校外教學,煩請一年級調派同學前往打掃高二高三的掃區</w:t>
                  </w:r>
                </w:p>
                <w:p w:rsidR="00D019F3" w:rsidRPr="00D019F3" w:rsidRDefault="00040D9E" w:rsidP="00D019F3">
                  <w:pPr>
                    <w:spacing w:line="240" w:lineRule="exact"/>
                    <w:rPr>
                      <w:rFonts w:ascii="cwTeX 粗黑體" w:eastAsia="cwTeX 粗黑體" w:hAnsi="cwTeX 粗黑體" w:cs="Times New Roman"/>
                      <w:color w:val="5F497A"/>
                    </w:rPr>
                  </w:pPr>
                  <w:r w:rsidRPr="00040D9E">
                    <w:rPr>
                      <w:rFonts w:ascii="cwTeX 粗黑體" w:eastAsia="cwTeX 粗黑體" w:hAnsi="cwTeX 粗黑體" w:cs="Times New Roman" w:hint="eastAsia"/>
                      <w:color w:val="5F497A"/>
                    </w:rPr>
                    <w:t xml:space="preserve">2. </w:t>
                  </w:r>
                  <w:r w:rsidR="00D019F3" w:rsidRPr="00D019F3">
                    <w:rPr>
                      <w:rFonts w:ascii="cwTeX 粗黑體" w:eastAsia="cwTeX 粗黑體" w:hAnsi="cwTeX 粗黑體" w:cs="Times New Roman" w:hint="eastAsia"/>
                      <w:color w:val="5F497A"/>
                    </w:rPr>
                    <w:t>104、210班本學期不連續3週最後一名，依校規全班愛校服務乙次，並由導師及輔導教官加強輔導，督促改善。</w:t>
                  </w:r>
                </w:p>
                <w:p w:rsidR="007E7838" w:rsidRPr="00040D9E" w:rsidRDefault="007E7838" w:rsidP="00040D9E">
                  <w:pPr>
                    <w:spacing w:line="240" w:lineRule="exact"/>
                  </w:pPr>
                </w:p>
                <w:p w:rsidR="00587815" w:rsidRDefault="00587815"/>
              </w:txbxContent>
            </v:textbox>
          </v:shape>
        </w:pict>
      </w:r>
      <w:r>
        <w:rPr>
          <w:noProof/>
          <w:color w:val="5F497A" w:themeColor="accent4" w:themeShade="BF"/>
        </w:rPr>
        <w:pict>
          <v:shape id="_x0000_s1123" type="#_x0000_t202" style="position:absolute;margin-left:208.65pt;margin-top:437.25pt;width:241.35pt;height:2in;z-index:251776000;mso-width-relative:margin;mso-height-relative:margin" stroked="f">
            <v:textbox style="mso-next-textbox:#_x0000_s1123">
              <w:txbxContent>
                <w:p w:rsidR="001A39A7" w:rsidRDefault="001A39A7" w:rsidP="001A39A7">
                  <w:pPr>
                    <w:spacing w:line="280" w:lineRule="exact"/>
                    <w:rPr>
                      <w:rFonts w:ascii="cwTeX 粗黑體" w:eastAsia="cwTeX 粗黑體" w:hAnsi="cwTeX 粗黑體" w:cs="Times New Roman"/>
                      <w:color w:val="5F497A" w:themeColor="accent4" w:themeShade="BF"/>
                    </w:rPr>
                  </w:pPr>
                  <w:r w:rsidRPr="00B20055">
                    <w:rPr>
                      <w:rFonts w:ascii="cwTeX 粗黑體" w:eastAsia="cwTeX 粗黑體" w:hAnsi="cwTeX 粗黑體" w:cs="Times New Roman"/>
                      <w:color w:val="5F497A"/>
                    </w:rPr>
                    <w:t>本週</w:t>
                  </w:r>
                  <w:r>
                    <w:rPr>
                      <w:rFonts w:ascii="cwTeX 粗黑體" w:eastAsia="cwTeX 粗黑體" w:hAnsi="cwTeX 粗黑體" w:cs="Times New Roman" w:hint="eastAsia"/>
                      <w:color w:val="5F497A"/>
                    </w:rPr>
                    <w:t>秩序</w:t>
                  </w:r>
                  <w:r w:rsidRPr="00B20055">
                    <w:rPr>
                      <w:rFonts w:ascii="cwTeX 粗黑體" w:eastAsia="cwTeX 粗黑體" w:hAnsi="cwTeX 粗黑體" w:cs="Times New Roman"/>
                      <w:color w:val="5F497A"/>
                    </w:rPr>
                    <w:t>競賽各年級前三名</w:t>
                  </w:r>
                  <w:r w:rsidRPr="00B20055">
                    <w:rPr>
                      <w:rFonts w:ascii="cwTeX 粗黑體" w:eastAsia="cwTeX 粗黑體" w:hAnsi="cwTeX 粗黑體" w:cs="Times New Roman"/>
                      <w:color w:val="5F497A" w:themeColor="accent4" w:themeShade="BF"/>
                    </w:rPr>
                    <w:t>:</w:t>
                  </w:r>
                </w:p>
                <w:p w:rsidR="001A39A7" w:rsidRPr="00B20055" w:rsidRDefault="001A39A7" w:rsidP="001A39A7">
                  <w:pPr>
                    <w:spacing w:line="280" w:lineRule="exact"/>
                    <w:rPr>
                      <w:rFonts w:ascii="cwTeX 粗黑體" w:eastAsia="cwTeX 粗黑體" w:hAnsi="cwTeX 粗黑體" w:cs="Times New Roman"/>
                      <w:color w:val="5F497A" w:themeColor="accent4" w:themeShade="BF"/>
                    </w:rPr>
                  </w:pPr>
                </w:p>
                <w:tbl>
                  <w:tblPr>
                    <w:tblStyle w:val="1-40"/>
                    <w:tblW w:w="0" w:type="auto"/>
                    <w:tblLayout w:type="fixed"/>
                    <w:tblLook w:val="04A0"/>
                  </w:tblPr>
                  <w:tblGrid>
                    <w:gridCol w:w="1548"/>
                    <w:gridCol w:w="1679"/>
                    <w:gridCol w:w="1417"/>
                  </w:tblGrid>
                  <w:tr w:rsidR="001A39A7" w:rsidTr="00D019F3">
                    <w:trPr>
                      <w:cnfStyle w:val="100000000000"/>
                      <w:trHeight w:val="442"/>
                    </w:trPr>
                    <w:tc>
                      <w:tcPr>
                        <w:cnfStyle w:val="001000000000"/>
                        <w:tcW w:w="1548" w:type="dxa"/>
                        <w:vAlign w:val="center"/>
                      </w:tcPr>
                      <w:p w:rsidR="001A39A7" w:rsidRPr="001A39A7" w:rsidRDefault="001A39A7" w:rsidP="001A39A7">
                        <w:pPr>
                          <w:spacing w:line="280" w:lineRule="exact"/>
                          <w:jc w:val="center"/>
                          <w:rPr>
                            <w:rFonts w:ascii="微軟正黑體" w:eastAsia="微軟正黑體" w:hAnsi="微軟正黑體"/>
                            <w:b w:val="0"/>
                            <w:color w:val="5F497A" w:themeColor="accent4" w:themeShade="BF"/>
                          </w:rPr>
                        </w:pPr>
                      </w:p>
                    </w:tc>
                    <w:tc>
                      <w:tcPr>
                        <w:tcW w:w="1679" w:type="dxa"/>
                        <w:vAlign w:val="center"/>
                      </w:tcPr>
                      <w:p w:rsidR="001A39A7" w:rsidRPr="001A39A7" w:rsidRDefault="001A39A7" w:rsidP="001A39A7">
                        <w:pPr>
                          <w:spacing w:line="280" w:lineRule="exact"/>
                          <w:jc w:val="center"/>
                          <w:cnfStyle w:val="100000000000"/>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高一</w:t>
                        </w:r>
                      </w:p>
                    </w:tc>
                    <w:tc>
                      <w:tcPr>
                        <w:tcW w:w="1417" w:type="dxa"/>
                        <w:vAlign w:val="center"/>
                      </w:tcPr>
                      <w:p w:rsidR="001A39A7" w:rsidRPr="001A39A7" w:rsidRDefault="001A39A7" w:rsidP="001A39A7">
                        <w:pPr>
                          <w:spacing w:line="280" w:lineRule="exact"/>
                          <w:jc w:val="center"/>
                          <w:cnfStyle w:val="100000000000"/>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高二</w:t>
                        </w:r>
                      </w:p>
                    </w:tc>
                  </w:tr>
                  <w:tr w:rsidR="001A39A7" w:rsidTr="00D019F3">
                    <w:trPr>
                      <w:cnfStyle w:val="000000100000"/>
                      <w:trHeight w:val="442"/>
                    </w:trPr>
                    <w:tc>
                      <w:tcPr>
                        <w:cnfStyle w:val="001000000000"/>
                        <w:tcW w:w="1548" w:type="dxa"/>
                        <w:vAlign w:val="center"/>
                      </w:tcPr>
                      <w:p w:rsidR="001A39A7" w:rsidRPr="001A39A7" w:rsidRDefault="001A39A7" w:rsidP="001A39A7">
                        <w:pPr>
                          <w:spacing w:line="280" w:lineRule="exact"/>
                          <w:jc w:val="center"/>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第一名</w:t>
                        </w:r>
                      </w:p>
                    </w:tc>
                    <w:tc>
                      <w:tcPr>
                        <w:tcW w:w="1679" w:type="dxa"/>
                        <w:vAlign w:val="center"/>
                      </w:tcPr>
                      <w:p w:rsidR="001A39A7" w:rsidRPr="001A39A7" w:rsidRDefault="001A39A7" w:rsidP="001A39A7">
                        <w:pPr>
                          <w:spacing w:line="280" w:lineRule="exact"/>
                          <w:jc w:val="center"/>
                          <w:cnfStyle w:val="0000001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1</w:t>
                        </w:r>
                        <w:r w:rsidR="00D019F3">
                          <w:rPr>
                            <w:rFonts w:ascii="微軟正黑體" w:eastAsia="微軟正黑體" w:hAnsi="微軟正黑體" w:hint="eastAsia"/>
                            <w:color w:val="5F497A" w:themeColor="accent4" w:themeShade="BF"/>
                          </w:rPr>
                          <w:t>16</w:t>
                        </w:r>
                      </w:p>
                    </w:tc>
                    <w:tc>
                      <w:tcPr>
                        <w:tcW w:w="1417" w:type="dxa"/>
                        <w:vAlign w:val="center"/>
                      </w:tcPr>
                      <w:p w:rsidR="001A39A7" w:rsidRPr="001A39A7" w:rsidRDefault="001A39A7" w:rsidP="001A39A7">
                        <w:pPr>
                          <w:spacing w:line="280" w:lineRule="exact"/>
                          <w:jc w:val="center"/>
                          <w:cnfStyle w:val="0000001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2</w:t>
                        </w:r>
                        <w:r w:rsidR="00D019F3">
                          <w:rPr>
                            <w:rFonts w:ascii="微軟正黑體" w:eastAsia="微軟正黑體" w:hAnsi="微軟正黑體" w:hint="eastAsia"/>
                            <w:color w:val="5F497A" w:themeColor="accent4" w:themeShade="BF"/>
                          </w:rPr>
                          <w:t>09</w:t>
                        </w:r>
                      </w:p>
                    </w:tc>
                  </w:tr>
                  <w:tr w:rsidR="001A39A7" w:rsidTr="00D019F3">
                    <w:trPr>
                      <w:trHeight w:val="442"/>
                    </w:trPr>
                    <w:tc>
                      <w:tcPr>
                        <w:cnfStyle w:val="001000000000"/>
                        <w:tcW w:w="1548" w:type="dxa"/>
                        <w:vAlign w:val="center"/>
                      </w:tcPr>
                      <w:p w:rsidR="001A39A7" w:rsidRPr="001A39A7" w:rsidRDefault="001A39A7" w:rsidP="001A39A7">
                        <w:pPr>
                          <w:spacing w:line="280" w:lineRule="exact"/>
                          <w:jc w:val="center"/>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第二名</w:t>
                        </w:r>
                      </w:p>
                    </w:tc>
                    <w:tc>
                      <w:tcPr>
                        <w:tcW w:w="1679" w:type="dxa"/>
                        <w:vAlign w:val="center"/>
                      </w:tcPr>
                      <w:p w:rsidR="001A39A7" w:rsidRPr="001A39A7" w:rsidRDefault="001A39A7" w:rsidP="001A39A7">
                        <w:pPr>
                          <w:spacing w:line="280" w:lineRule="exact"/>
                          <w:jc w:val="center"/>
                          <w:cnfStyle w:val="0000000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101</w:t>
                        </w:r>
                      </w:p>
                    </w:tc>
                    <w:tc>
                      <w:tcPr>
                        <w:tcW w:w="1417" w:type="dxa"/>
                        <w:vAlign w:val="center"/>
                      </w:tcPr>
                      <w:p w:rsidR="001A39A7" w:rsidRPr="001A39A7" w:rsidRDefault="001A39A7" w:rsidP="001A39A7">
                        <w:pPr>
                          <w:spacing w:line="280" w:lineRule="exact"/>
                          <w:jc w:val="center"/>
                          <w:cnfStyle w:val="0000000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20</w:t>
                        </w:r>
                        <w:r w:rsidR="00D019F3">
                          <w:rPr>
                            <w:rFonts w:ascii="微軟正黑體" w:eastAsia="微軟正黑體" w:hAnsi="微軟正黑體" w:hint="eastAsia"/>
                            <w:color w:val="5F497A" w:themeColor="accent4" w:themeShade="BF"/>
                          </w:rPr>
                          <w:t>1</w:t>
                        </w:r>
                      </w:p>
                    </w:tc>
                  </w:tr>
                  <w:tr w:rsidR="001A39A7" w:rsidTr="00D019F3">
                    <w:trPr>
                      <w:cnfStyle w:val="000000100000"/>
                      <w:trHeight w:val="442"/>
                    </w:trPr>
                    <w:tc>
                      <w:tcPr>
                        <w:cnfStyle w:val="001000000000"/>
                        <w:tcW w:w="1548" w:type="dxa"/>
                        <w:vAlign w:val="center"/>
                      </w:tcPr>
                      <w:p w:rsidR="001A39A7" w:rsidRPr="001A39A7" w:rsidRDefault="001A39A7" w:rsidP="001A39A7">
                        <w:pPr>
                          <w:spacing w:line="280" w:lineRule="exact"/>
                          <w:jc w:val="center"/>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第三名</w:t>
                        </w:r>
                      </w:p>
                    </w:tc>
                    <w:tc>
                      <w:tcPr>
                        <w:tcW w:w="1679" w:type="dxa"/>
                        <w:vAlign w:val="center"/>
                      </w:tcPr>
                      <w:p w:rsidR="001A39A7" w:rsidRPr="001A39A7" w:rsidRDefault="001A39A7" w:rsidP="001A39A7">
                        <w:pPr>
                          <w:spacing w:line="280" w:lineRule="exact"/>
                          <w:jc w:val="center"/>
                          <w:cnfStyle w:val="0000001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1</w:t>
                        </w:r>
                        <w:r w:rsidR="00D019F3">
                          <w:rPr>
                            <w:rFonts w:ascii="微軟正黑體" w:eastAsia="微軟正黑體" w:hAnsi="微軟正黑體" w:hint="eastAsia"/>
                            <w:color w:val="5F497A" w:themeColor="accent4" w:themeShade="BF"/>
                          </w:rPr>
                          <w:t>05.111.120</w:t>
                        </w:r>
                      </w:p>
                    </w:tc>
                    <w:tc>
                      <w:tcPr>
                        <w:tcW w:w="1417" w:type="dxa"/>
                        <w:vAlign w:val="center"/>
                      </w:tcPr>
                      <w:p w:rsidR="001A39A7" w:rsidRPr="001A39A7" w:rsidRDefault="001A39A7" w:rsidP="001A39A7">
                        <w:pPr>
                          <w:spacing w:line="280" w:lineRule="exact"/>
                          <w:jc w:val="center"/>
                          <w:cnfStyle w:val="0000001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215</w:t>
                        </w:r>
                      </w:p>
                    </w:tc>
                  </w:tr>
                </w:tbl>
                <w:p w:rsidR="001A39A7" w:rsidRDefault="001A39A7" w:rsidP="001A39A7">
                  <w:pPr>
                    <w:spacing w:line="280" w:lineRule="exact"/>
                  </w:pPr>
                </w:p>
              </w:txbxContent>
            </v:textbox>
          </v:shape>
        </w:pict>
      </w:r>
      <w:r>
        <w:rPr>
          <w:noProof/>
          <w:color w:val="5F497A" w:themeColor="accent4" w:themeShade="BF"/>
        </w:rPr>
        <w:pict>
          <v:shape id="_x0000_s1122" type="#_x0000_t202" style="position:absolute;margin-left:-47.75pt;margin-top:27.75pt;width:296.75pt;height:44.95pt;z-index:251774976;mso-width-relative:margin;mso-height-relative:margin" fillcolor="#b2a1c7 [1943]" strokecolor="#b2a1c7 [1943]" strokeweight="1pt">
            <v:fill color2="#e5dfec [663]" angle="-45" focus="-50%" type="gradient"/>
            <v:shadow on="t" type="perspective" color="#3f3151 [1607]" opacity=".5" offset="1pt" offset2="-3pt"/>
            <v:textbox>
              <w:txbxContent>
                <w:p w:rsidR="001A39A7" w:rsidRPr="001A39A7" w:rsidRDefault="001A39A7" w:rsidP="001A39A7">
                  <w:pPr>
                    <w:jc w:val="center"/>
                    <w:rPr>
                      <w:rFonts w:ascii="微軟正黑體" w:eastAsia="微軟正黑體" w:hAnsi="微軟正黑體"/>
                      <w:b/>
                      <w:color w:val="5F497A" w:themeColor="accent4" w:themeShade="BF"/>
                      <w:sz w:val="40"/>
                      <w:szCs w:val="40"/>
                    </w:rPr>
                  </w:pPr>
                  <w:r w:rsidRPr="001A39A7">
                    <w:rPr>
                      <w:rFonts w:ascii="微軟正黑體" w:eastAsia="微軟正黑體" w:hAnsi="微軟正黑體" w:hint="eastAsia"/>
                      <w:b/>
                      <w:color w:val="5F497A" w:themeColor="accent4" w:themeShade="BF"/>
                      <w:sz w:val="40"/>
                      <w:szCs w:val="40"/>
                    </w:rPr>
                    <w:t>旅遊．生活．瘋台灣：Janet</w:t>
                  </w:r>
                </w:p>
                <w:p w:rsidR="001A39A7" w:rsidRDefault="001A39A7"/>
              </w:txbxContent>
            </v:textbox>
          </v:shape>
        </w:pict>
      </w:r>
      <w:r w:rsidR="001A39A7">
        <w:rPr>
          <w:noProof/>
          <w:color w:val="5F497A" w:themeColor="accent4" w:themeShade="BF"/>
        </w:rPr>
        <w:drawing>
          <wp:anchor distT="0" distB="0" distL="114300" distR="114300" simplePos="0" relativeHeight="251771904" behindDoc="0" locked="0" layoutInCell="1" allowOverlap="1">
            <wp:simplePos x="0" y="0"/>
            <wp:positionH relativeFrom="column">
              <wp:posOffset>-304800</wp:posOffset>
            </wp:positionH>
            <wp:positionV relativeFrom="paragraph">
              <wp:posOffset>2981325</wp:posOffset>
            </wp:positionV>
            <wp:extent cx="2797810" cy="1724025"/>
            <wp:effectExtent l="19050" t="0" r="2540" b="0"/>
            <wp:wrapSquare wrapText="bothSides"/>
            <wp:docPr id="48" name="圖片 48" descr="C:\Users\訓育組組長\AppData\Local\Microsoft\Windows\Temporary Internet Files\Content.Word\IMG_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訓育組組長\AppData\Local\Microsoft\Windows\Temporary Internet Files\Content.Word\IMG_6189.jpg"/>
                    <pic:cNvPicPr>
                      <a:picLocks noChangeAspect="1" noChangeArrowheads="1"/>
                    </pic:cNvPicPr>
                  </pic:nvPicPr>
                  <pic:blipFill>
                    <a:blip r:embed="rId9" cstate="print"/>
                    <a:srcRect/>
                    <a:stretch>
                      <a:fillRect/>
                    </a:stretch>
                  </pic:blipFill>
                  <pic:spPr bwMode="auto">
                    <a:xfrm>
                      <a:off x="0" y="0"/>
                      <a:ext cx="2797810" cy="1724025"/>
                    </a:xfrm>
                    <a:prstGeom prst="rect">
                      <a:avLst/>
                    </a:prstGeom>
                    <a:ln>
                      <a:noFill/>
                    </a:ln>
                    <a:effectLst>
                      <a:softEdge rad="112500"/>
                    </a:effectLst>
                  </pic:spPr>
                </pic:pic>
              </a:graphicData>
            </a:graphic>
          </wp:anchor>
        </w:drawing>
      </w:r>
      <w:r w:rsidR="001A39A7">
        <w:rPr>
          <w:noProof/>
          <w:color w:val="5F497A" w:themeColor="accent4" w:themeShade="BF"/>
        </w:rPr>
        <w:drawing>
          <wp:anchor distT="0" distB="0" distL="114300" distR="114300" simplePos="0" relativeHeight="251769856" behindDoc="0" locked="0" layoutInCell="1" allowOverlap="1">
            <wp:simplePos x="0" y="0"/>
            <wp:positionH relativeFrom="column">
              <wp:posOffset>2971800</wp:posOffset>
            </wp:positionH>
            <wp:positionV relativeFrom="paragraph">
              <wp:posOffset>2924175</wp:posOffset>
            </wp:positionV>
            <wp:extent cx="2733675" cy="1781175"/>
            <wp:effectExtent l="19050" t="0" r="9525" b="0"/>
            <wp:wrapSquare wrapText="bothSides"/>
            <wp:docPr id="30" name="圖片 30" descr="C:\Users\訓育組組長\AppData\Local\Microsoft\Windows\Temporary Internet Files\Content.Word\IMG_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訓育組組長\AppData\Local\Microsoft\Windows\Temporary Internet Files\Content.Word\IMG_6184.jpg"/>
                    <pic:cNvPicPr>
                      <a:picLocks noChangeAspect="1" noChangeArrowheads="1"/>
                    </pic:cNvPicPr>
                  </pic:nvPicPr>
                  <pic:blipFill>
                    <a:blip r:embed="rId10" cstate="print"/>
                    <a:srcRect/>
                    <a:stretch>
                      <a:fillRect/>
                    </a:stretch>
                  </pic:blipFill>
                  <pic:spPr bwMode="auto">
                    <a:xfrm>
                      <a:off x="0" y="0"/>
                      <a:ext cx="2733675" cy="1781175"/>
                    </a:xfrm>
                    <a:prstGeom prst="rect">
                      <a:avLst/>
                    </a:prstGeom>
                    <a:ln>
                      <a:noFill/>
                    </a:ln>
                    <a:effectLst>
                      <a:softEdge rad="112500"/>
                    </a:effectLst>
                  </pic:spPr>
                </pic:pic>
              </a:graphicData>
            </a:graphic>
          </wp:anchor>
        </w:drawing>
      </w:r>
      <w:r w:rsidR="001A39A7">
        <w:rPr>
          <w:noProof/>
          <w:color w:val="5F497A" w:themeColor="accent4" w:themeShade="BF"/>
        </w:rPr>
        <w:drawing>
          <wp:anchor distT="0" distB="0" distL="114300" distR="114300" simplePos="0" relativeHeight="251767808" behindDoc="0" locked="0" layoutInCell="1" allowOverlap="1">
            <wp:simplePos x="0" y="0"/>
            <wp:positionH relativeFrom="column">
              <wp:posOffset>-304800</wp:posOffset>
            </wp:positionH>
            <wp:positionV relativeFrom="paragraph">
              <wp:posOffset>1057275</wp:posOffset>
            </wp:positionV>
            <wp:extent cx="2797175" cy="1866900"/>
            <wp:effectExtent l="19050" t="0" r="3175" b="0"/>
            <wp:wrapSquare wrapText="bothSides"/>
            <wp:docPr id="8" name="圖片 8" descr="C:\Users\訓育組組長\AppData\Local\Microsoft\Windows\Temporary Internet Files\Content.Word\IMG_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訓育組組長\AppData\Local\Microsoft\Windows\Temporary Internet Files\Content.Word\IMG_6176.jpg"/>
                    <pic:cNvPicPr>
                      <a:picLocks noChangeAspect="1" noChangeArrowheads="1"/>
                    </pic:cNvPicPr>
                  </pic:nvPicPr>
                  <pic:blipFill>
                    <a:blip r:embed="rId11" cstate="print"/>
                    <a:srcRect/>
                    <a:stretch>
                      <a:fillRect/>
                    </a:stretch>
                  </pic:blipFill>
                  <pic:spPr bwMode="auto">
                    <a:xfrm>
                      <a:off x="0" y="0"/>
                      <a:ext cx="2797175" cy="1866900"/>
                    </a:xfrm>
                    <a:prstGeom prst="rect">
                      <a:avLst/>
                    </a:prstGeom>
                    <a:ln>
                      <a:noFill/>
                    </a:ln>
                    <a:effectLst>
                      <a:softEdge rad="112500"/>
                    </a:effectLst>
                  </pic:spPr>
                </pic:pic>
              </a:graphicData>
            </a:graphic>
          </wp:anchor>
        </w:drawing>
      </w:r>
      <w:r w:rsidR="001A39A7">
        <w:rPr>
          <w:noProof/>
          <w:color w:val="5F497A" w:themeColor="accent4" w:themeShade="BF"/>
        </w:rPr>
        <w:drawing>
          <wp:anchor distT="0" distB="0" distL="114300" distR="114300" simplePos="0" relativeHeight="251665407" behindDoc="0" locked="0" layoutInCell="1" allowOverlap="1">
            <wp:simplePos x="0" y="0"/>
            <wp:positionH relativeFrom="column">
              <wp:posOffset>2905125</wp:posOffset>
            </wp:positionH>
            <wp:positionV relativeFrom="paragraph">
              <wp:posOffset>1057275</wp:posOffset>
            </wp:positionV>
            <wp:extent cx="2800350" cy="1866900"/>
            <wp:effectExtent l="19050" t="0" r="0" b="0"/>
            <wp:wrapSquare wrapText="bothSides"/>
            <wp:docPr id="33" name="圖片 33" descr="C:\Users\訓育組組長\AppData\Local\Microsoft\Windows\Temporary Internet Files\Content.Word\IMG_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訓育組組長\AppData\Local\Microsoft\Windows\Temporary Internet Files\Content.Word\IMG_6188.jpg"/>
                    <pic:cNvPicPr>
                      <a:picLocks noChangeAspect="1" noChangeArrowheads="1"/>
                    </pic:cNvPicPr>
                  </pic:nvPicPr>
                  <pic:blipFill>
                    <a:blip r:embed="rId12" cstate="print"/>
                    <a:srcRect/>
                    <a:stretch>
                      <a:fillRect/>
                    </a:stretch>
                  </pic:blipFill>
                  <pic:spPr bwMode="auto">
                    <a:xfrm>
                      <a:off x="0" y="0"/>
                      <a:ext cx="2800350" cy="1866900"/>
                    </a:xfrm>
                    <a:prstGeom prst="rect">
                      <a:avLst/>
                    </a:prstGeom>
                    <a:ln>
                      <a:noFill/>
                    </a:ln>
                    <a:effectLst>
                      <a:softEdge rad="112500"/>
                    </a:effectLst>
                  </pic:spPr>
                </pic:pic>
              </a:graphicData>
            </a:graphic>
          </wp:anchor>
        </w:drawing>
      </w:r>
      <w:r w:rsidR="001A39A7">
        <w:rPr>
          <w:noProof/>
          <w:color w:val="5F497A" w:themeColor="accent4" w:themeShade="BF"/>
        </w:rPr>
        <w:drawing>
          <wp:anchor distT="0" distB="0" distL="114300" distR="114300" simplePos="0" relativeHeight="251772928" behindDoc="0" locked="0" layoutInCell="1" allowOverlap="1">
            <wp:simplePos x="0" y="0"/>
            <wp:positionH relativeFrom="column">
              <wp:posOffset>1381125</wp:posOffset>
            </wp:positionH>
            <wp:positionV relativeFrom="paragraph">
              <wp:posOffset>2000250</wp:posOffset>
            </wp:positionV>
            <wp:extent cx="2667000" cy="1866900"/>
            <wp:effectExtent l="19050" t="0" r="0" b="0"/>
            <wp:wrapSquare wrapText="bothSides"/>
            <wp:docPr id="1" name="圖片 2" descr="C:\Users\訓育組組長\AppData\Local\Microsoft\Windows\Temporary Internet Files\Content.Word\IMG_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訓育組組長\AppData\Local\Microsoft\Windows\Temporary Internet Files\Content.Word\IMG_6192.jpg"/>
                    <pic:cNvPicPr>
                      <a:picLocks noChangeAspect="1" noChangeArrowheads="1"/>
                    </pic:cNvPicPr>
                  </pic:nvPicPr>
                  <pic:blipFill>
                    <a:blip r:embed="rId13" cstate="print"/>
                    <a:srcRect/>
                    <a:stretch>
                      <a:fillRect/>
                    </a:stretch>
                  </pic:blipFill>
                  <pic:spPr bwMode="auto">
                    <a:xfrm>
                      <a:off x="0" y="0"/>
                      <a:ext cx="2667000" cy="1866900"/>
                    </a:xfrm>
                    <a:prstGeom prst="rect">
                      <a:avLst/>
                    </a:prstGeom>
                    <a:ln>
                      <a:noFill/>
                    </a:ln>
                    <a:effectLst>
                      <a:softEdge rad="112500"/>
                    </a:effectLst>
                  </pic:spPr>
                </pic:pic>
              </a:graphicData>
            </a:graphic>
          </wp:anchor>
        </w:drawing>
      </w:r>
      <w:r>
        <w:rPr>
          <w:noProof/>
          <w:color w:val="5F497A" w:themeColor="accent4" w:themeShade="BF"/>
        </w:rPr>
        <w:pict>
          <v:shape id="_x0000_s1036" type="#_x0000_t202" style="position:absolute;margin-left:-31.35pt;margin-top:437.25pt;width:241.35pt;height:2in;z-index:251753472;mso-position-horizontal-relative:text;mso-position-vertical-relative:text;mso-width-relative:margin;mso-height-relative:margin" o:regroupid="10" stroked="f">
            <v:textbox style="mso-next-textbox:#_x0000_s1036">
              <w:txbxContent>
                <w:p w:rsidR="00B20055" w:rsidRDefault="00B20055" w:rsidP="001A39A7">
                  <w:pPr>
                    <w:spacing w:line="280" w:lineRule="exact"/>
                    <w:rPr>
                      <w:rFonts w:ascii="cwTeX 粗黑體" w:eastAsia="cwTeX 粗黑體" w:hAnsi="cwTeX 粗黑體" w:cs="Times New Roman"/>
                      <w:color w:val="5F497A" w:themeColor="accent4" w:themeShade="BF"/>
                    </w:rPr>
                  </w:pPr>
                  <w:r w:rsidRPr="00B20055">
                    <w:rPr>
                      <w:rFonts w:ascii="cwTeX 粗黑體" w:eastAsia="cwTeX 粗黑體" w:hAnsi="cwTeX 粗黑體" w:cs="Times New Roman"/>
                      <w:color w:val="5F497A"/>
                    </w:rPr>
                    <w:t>本週</w:t>
                  </w:r>
                  <w:r w:rsidR="00D019F3">
                    <w:rPr>
                      <w:rFonts w:ascii="cwTeX 粗黑體" w:eastAsia="cwTeX 粗黑體" w:hAnsi="cwTeX 粗黑體" w:cs="Times New Roman" w:hint="eastAsia"/>
                      <w:color w:val="5F497A"/>
                    </w:rPr>
                    <w:t>整潔</w:t>
                  </w:r>
                  <w:r w:rsidRPr="00B20055">
                    <w:rPr>
                      <w:rFonts w:ascii="cwTeX 粗黑體" w:eastAsia="cwTeX 粗黑體" w:hAnsi="cwTeX 粗黑體" w:cs="Times New Roman"/>
                      <w:color w:val="5F497A"/>
                    </w:rPr>
                    <w:t>競賽各年級前三名</w:t>
                  </w:r>
                  <w:r w:rsidRPr="00B20055">
                    <w:rPr>
                      <w:rFonts w:ascii="cwTeX 粗黑體" w:eastAsia="cwTeX 粗黑體" w:hAnsi="cwTeX 粗黑體" w:cs="Times New Roman"/>
                      <w:color w:val="5F497A" w:themeColor="accent4" w:themeShade="BF"/>
                    </w:rPr>
                    <w:t>:</w:t>
                  </w:r>
                </w:p>
                <w:p w:rsidR="001A39A7" w:rsidRPr="00B20055" w:rsidRDefault="001A39A7" w:rsidP="001A39A7">
                  <w:pPr>
                    <w:spacing w:line="280" w:lineRule="exact"/>
                    <w:rPr>
                      <w:rFonts w:ascii="cwTeX 粗黑體" w:eastAsia="cwTeX 粗黑體" w:hAnsi="cwTeX 粗黑體" w:cs="Times New Roman"/>
                      <w:color w:val="5F497A" w:themeColor="accent4" w:themeShade="BF"/>
                    </w:rPr>
                  </w:pPr>
                </w:p>
                <w:tbl>
                  <w:tblPr>
                    <w:tblStyle w:val="1-40"/>
                    <w:tblW w:w="0" w:type="auto"/>
                    <w:tblLayout w:type="fixed"/>
                    <w:tblLook w:val="04A0"/>
                  </w:tblPr>
                  <w:tblGrid>
                    <w:gridCol w:w="1548"/>
                    <w:gridCol w:w="1548"/>
                    <w:gridCol w:w="1548"/>
                  </w:tblGrid>
                  <w:tr w:rsidR="001A39A7" w:rsidTr="001A39A7">
                    <w:trPr>
                      <w:cnfStyle w:val="100000000000"/>
                      <w:trHeight w:val="442"/>
                    </w:trPr>
                    <w:tc>
                      <w:tcPr>
                        <w:cnfStyle w:val="001000000000"/>
                        <w:tcW w:w="1548" w:type="dxa"/>
                        <w:vAlign w:val="center"/>
                      </w:tcPr>
                      <w:p w:rsidR="001A39A7" w:rsidRPr="001A39A7" w:rsidRDefault="001A39A7" w:rsidP="001A39A7">
                        <w:pPr>
                          <w:spacing w:line="280" w:lineRule="exact"/>
                          <w:jc w:val="center"/>
                          <w:rPr>
                            <w:rFonts w:ascii="微軟正黑體" w:eastAsia="微軟正黑體" w:hAnsi="微軟正黑體"/>
                            <w:b w:val="0"/>
                            <w:color w:val="5F497A" w:themeColor="accent4" w:themeShade="BF"/>
                          </w:rPr>
                        </w:pPr>
                      </w:p>
                    </w:tc>
                    <w:tc>
                      <w:tcPr>
                        <w:tcW w:w="1548" w:type="dxa"/>
                        <w:vAlign w:val="center"/>
                      </w:tcPr>
                      <w:p w:rsidR="001A39A7" w:rsidRPr="001A39A7" w:rsidRDefault="001A39A7" w:rsidP="001A39A7">
                        <w:pPr>
                          <w:spacing w:line="280" w:lineRule="exact"/>
                          <w:jc w:val="center"/>
                          <w:cnfStyle w:val="100000000000"/>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高一</w:t>
                        </w:r>
                      </w:p>
                    </w:tc>
                    <w:tc>
                      <w:tcPr>
                        <w:tcW w:w="1548" w:type="dxa"/>
                        <w:vAlign w:val="center"/>
                      </w:tcPr>
                      <w:p w:rsidR="001A39A7" w:rsidRPr="001A39A7" w:rsidRDefault="001A39A7" w:rsidP="001A39A7">
                        <w:pPr>
                          <w:spacing w:line="280" w:lineRule="exact"/>
                          <w:jc w:val="center"/>
                          <w:cnfStyle w:val="100000000000"/>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高二</w:t>
                        </w:r>
                      </w:p>
                    </w:tc>
                  </w:tr>
                  <w:tr w:rsidR="001A39A7" w:rsidTr="001A39A7">
                    <w:trPr>
                      <w:cnfStyle w:val="000000100000"/>
                      <w:trHeight w:val="442"/>
                    </w:trPr>
                    <w:tc>
                      <w:tcPr>
                        <w:cnfStyle w:val="001000000000"/>
                        <w:tcW w:w="1548" w:type="dxa"/>
                        <w:vAlign w:val="center"/>
                      </w:tcPr>
                      <w:p w:rsidR="001A39A7" w:rsidRPr="001A39A7" w:rsidRDefault="001A39A7" w:rsidP="001A39A7">
                        <w:pPr>
                          <w:spacing w:line="280" w:lineRule="exact"/>
                          <w:jc w:val="center"/>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第一名</w:t>
                        </w:r>
                      </w:p>
                    </w:tc>
                    <w:tc>
                      <w:tcPr>
                        <w:tcW w:w="1548" w:type="dxa"/>
                        <w:vAlign w:val="center"/>
                      </w:tcPr>
                      <w:p w:rsidR="001A39A7" w:rsidRPr="001A39A7" w:rsidRDefault="001A39A7" w:rsidP="001A39A7">
                        <w:pPr>
                          <w:spacing w:line="280" w:lineRule="exact"/>
                          <w:jc w:val="center"/>
                          <w:cnfStyle w:val="0000001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1</w:t>
                        </w:r>
                        <w:r w:rsidR="00D019F3">
                          <w:rPr>
                            <w:rFonts w:ascii="微軟正黑體" w:eastAsia="微軟正黑體" w:hAnsi="微軟正黑體" w:hint="eastAsia"/>
                            <w:color w:val="5F497A" w:themeColor="accent4" w:themeShade="BF"/>
                          </w:rPr>
                          <w:t>05</w:t>
                        </w:r>
                      </w:p>
                    </w:tc>
                    <w:tc>
                      <w:tcPr>
                        <w:tcW w:w="1548" w:type="dxa"/>
                        <w:vAlign w:val="center"/>
                      </w:tcPr>
                      <w:p w:rsidR="001A39A7" w:rsidRPr="001A39A7" w:rsidRDefault="001A39A7" w:rsidP="001A39A7">
                        <w:pPr>
                          <w:spacing w:line="280" w:lineRule="exact"/>
                          <w:jc w:val="center"/>
                          <w:cnfStyle w:val="0000001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22</w:t>
                        </w:r>
                        <w:r w:rsidR="00D019F3">
                          <w:rPr>
                            <w:rFonts w:ascii="微軟正黑體" w:eastAsia="微軟正黑體" w:hAnsi="微軟正黑體" w:hint="eastAsia"/>
                            <w:color w:val="5F497A" w:themeColor="accent4" w:themeShade="BF"/>
                          </w:rPr>
                          <w:t>1</w:t>
                        </w:r>
                      </w:p>
                    </w:tc>
                  </w:tr>
                  <w:tr w:rsidR="001A39A7" w:rsidTr="001A39A7">
                    <w:trPr>
                      <w:trHeight w:val="442"/>
                    </w:trPr>
                    <w:tc>
                      <w:tcPr>
                        <w:cnfStyle w:val="001000000000"/>
                        <w:tcW w:w="1548" w:type="dxa"/>
                        <w:vAlign w:val="center"/>
                      </w:tcPr>
                      <w:p w:rsidR="001A39A7" w:rsidRPr="001A39A7" w:rsidRDefault="001A39A7" w:rsidP="001A39A7">
                        <w:pPr>
                          <w:spacing w:line="280" w:lineRule="exact"/>
                          <w:jc w:val="center"/>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第二名</w:t>
                        </w:r>
                      </w:p>
                    </w:tc>
                    <w:tc>
                      <w:tcPr>
                        <w:tcW w:w="1548" w:type="dxa"/>
                        <w:vAlign w:val="center"/>
                      </w:tcPr>
                      <w:p w:rsidR="001A39A7" w:rsidRPr="001A39A7" w:rsidRDefault="001A39A7" w:rsidP="001A39A7">
                        <w:pPr>
                          <w:spacing w:line="280" w:lineRule="exact"/>
                          <w:jc w:val="center"/>
                          <w:cnfStyle w:val="0000000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101</w:t>
                        </w:r>
                      </w:p>
                    </w:tc>
                    <w:tc>
                      <w:tcPr>
                        <w:tcW w:w="1548" w:type="dxa"/>
                        <w:vAlign w:val="center"/>
                      </w:tcPr>
                      <w:p w:rsidR="001A39A7" w:rsidRPr="001A39A7" w:rsidRDefault="001A39A7" w:rsidP="001A39A7">
                        <w:pPr>
                          <w:spacing w:line="280" w:lineRule="exact"/>
                          <w:jc w:val="center"/>
                          <w:cnfStyle w:val="0000000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209</w:t>
                        </w:r>
                      </w:p>
                    </w:tc>
                  </w:tr>
                  <w:tr w:rsidR="001A39A7" w:rsidTr="001A39A7">
                    <w:trPr>
                      <w:cnfStyle w:val="000000100000"/>
                      <w:trHeight w:val="442"/>
                    </w:trPr>
                    <w:tc>
                      <w:tcPr>
                        <w:cnfStyle w:val="001000000000"/>
                        <w:tcW w:w="1548" w:type="dxa"/>
                        <w:vAlign w:val="center"/>
                      </w:tcPr>
                      <w:p w:rsidR="001A39A7" w:rsidRPr="001A39A7" w:rsidRDefault="001A39A7" w:rsidP="001A39A7">
                        <w:pPr>
                          <w:spacing w:line="280" w:lineRule="exact"/>
                          <w:jc w:val="center"/>
                          <w:rPr>
                            <w:rFonts w:ascii="微軟正黑體" w:eastAsia="微軟正黑體" w:hAnsi="微軟正黑體"/>
                            <w:b w:val="0"/>
                            <w:color w:val="5F497A" w:themeColor="accent4" w:themeShade="BF"/>
                          </w:rPr>
                        </w:pPr>
                        <w:r w:rsidRPr="001A39A7">
                          <w:rPr>
                            <w:rFonts w:ascii="微軟正黑體" w:eastAsia="微軟正黑體" w:hAnsi="微軟正黑體" w:hint="eastAsia"/>
                            <w:b w:val="0"/>
                            <w:color w:val="5F497A" w:themeColor="accent4" w:themeShade="BF"/>
                          </w:rPr>
                          <w:t>第三名</w:t>
                        </w:r>
                      </w:p>
                    </w:tc>
                    <w:tc>
                      <w:tcPr>
                        <w:tcW w:w="1548" w:type="dxa"/>
                        <w:vAlign w:val="center"/>
                      </w:tcPr>
                      <w:p w:rsidR="001A39A7" w:rsidRPr="001A39A7" w:rsidRDefault="001A39A7" w:rsidP="001A39A7">
                        <w:pPr>
                          <w:spacing w:line="280" w:lineRule="exact"/>
                          <w:jc w:val="center"/>
                          <w:cnfStyle w:val="0000001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1</w:t>
                        </w:r>
                        <w:r w:rsidR="00D019F3">
                          <w:rPr>
                            <w:rFonts w:ascii="微軟正黑體" w:eastAsia="微軟正黑體" w:hAnsi="微軟正黑體" w:hint="eastAsia"/>
                            <w:color w:val="5F497A" w:themeColor="accent4" w:themeShade="BF"/>
                          </w:rPr>
                          <w:t>20</w:t>
                        </w:r>
                      </w:p>
                    </w:tc>
                    <w:tc>
                      <w:tcPr>
                        <w:tcW w:w="1548" w:type="dxa"/>
                        <w:vAlign w:val="center"/>
                      </w:tcPr>
                      <w:p w:rsidR="001A39A7" w:rsidRPr="001A39A7" w:rsidRDefault="001A39A7" w:rsidP="001A39A7">
                        <w:pPr>
                          <w:spacing w:line="280" w:lineRule="exact"/>
                          <w:jc w:val="center"/>
                          <w:cnfStyle w:val="000000100000"/>
                          <w:rPr>
                            <w:rFonts w:ascii="微軟正黑體" w:eastAsia="微軟正黑體" w:hAnsi="微軟正黑體"/>
                            <w:color w:val="5F497A" w:themeColor="accent4" w:themeShade="BF"/>
                          </w:rPr>
                        </w:pPr>
                        <w:r w:rsidRPr="001A39A7">
                          <w:rPr>
                            <w:rFonts w:ascii="微軟正黑體" w:eastAsia="微軟正黑體" w:hAnsi="微軟正黑體" w:hint="eastAsia"/>
                            <w:color w:val="5F497A" w:themeColor="accent4" w:themeShade="BF"/>
                          </w:rPr>
                          <w:t>2</w:t>
                        </w:r>
                        <w:r w:rsidR="00D019F3">
                          <w:rPr>
                            <w:rFonts w:ascii="微軟正黑體" w:eastAsia="微軟正黑體" w:hAnsi="微軟正黑體" w:hint="eastAsia"/>
                            <w:color w:val="5F497A" w:themeColor="accent4" w:themeShade="BF"/>
                          </w:rPr>
                          <w:t>0</w:t>
                        </w:r>
                        <w:r w:rsidRPr="001A39A7">
                          <w:rPr>
                            <w:rFonts w:ascii="微軟正黑體" w:eastAsia="微軟正黑體" w:hAnsi="微軟正黑體" w:hint="eastAsia"/>
                            <w:color w:val="5F497A" w:themeColor="accent4" w:themeShade="BF"/>
                          </w:rPr>
                          <w:t>5</w:t>
                        </w:r>
                      </w:p>
                    </w:tc>
                  </w:tr>
                </w:tbl>
                <w:p w:rsidR="00B20055" w:rsidRDefault="00B20055" w:rsidP="001A39A7">
                  <w:pPr>
                    <w:spacing w:line="280" w:lineRule="exact"/>
                  </w:pPr>
                </w:p>
              </w:txbxContent>
            </v:textbox>
          </v:shape>
        </w:pict>
      </w:r>
      <w:r>
        <w:rPr>
          <w:noProof/>
          <w:color w:val="5F497A" w:themeColor="accent4" w:themeShade="BF"/>
        </w:rPr>
        <w:pict>
          <v:shapetype id="_x0000_t32" coordsize="21600,21600" o:spt="32" o:oned="t" path="m,l21600,21600e" filled="f">
            <v:path arrowok="t" fillok="f" o:connecttype="none"/>
            <o:lock v:ext="edit" shapetype="t"/>
          </v:shapetype>
          <v:shape id="_x0000_s1042" type="#_x0000_t32" style="position:absolute;margin-left:1in;margin-top:410.25pt;width:378pt;height:0;z-index:251677696;mso-position-horizontal-relative:text;mso-position-vertical-relative:text" o:connectortype="straight" strokecolor="#5f497a [2407]"/>
        </w:pict>
      </w:r>
      <w:r w:rsidR="00587815">
        <w:rPr>
          <w:noProof/>
          <w:color w:val="5F497A" w:themeColor="accent4" w:themeShade="BF"/>
        </w:rPr>
        <w:drawing>
          <wp:anchor distT="0" distB="0" distL="114300" distR="114300" simplePos="0" relativeHeight="251732992" behindDoc="0" locked="0" layoutInCell="1" allowOverlap="1">
            <wp:simplePos x="0" y="0"/>
            <wp:positionH relativeFrom="column">
              <wp:posOffset>-438150</wp:posOffset>
            </wp:positionH>
            <wp:positionV relativeFrom="paragraph">
              <wp:posOffset>4867275</wp:posOffset>
            </wp:positionV>
            <wp:extent cx="1143000" cy="571500"/>
            <wp:effectExtent l="19050" t="19050" r="19050" b="19050"/>
            <wp:wrapSquare wrapText="bothSides"/>
            <wp:docPr id="4" name="圖片 3" descr="D:\joy\PICTURE\作品區\學務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y\PICTURE\作品區\學務處.png"/>
                    <pic:cNvPicPr>
                      <a:picLocks noChangeAspect="1" noChangeArrowheads="1"/>
                    </pic:cNvPicPr>
                  </pic:nvPicPr>
                  <pic:blipFill>
                    <a:blip r:embed="rId14" cstate="print"/>
                    <a:srcRect/>
                    <a:stretch>
                      <a:fillRect/>
                    </a:stretch>
                  </pic:blipFill>
                  <pic:spPr bwMode="auto">
                    <a:xfrm>
                      <a:off x="0" y="0"/>
                      <a:ext cx="1143000" cy="571500"/>
                    </a:xfrm>
                    <a:prstGeom prst="rect">
                      <a:avLst/>
                    </a:prstGeom>
                    <a:noFill/>
                    <a:ln w="9525">
                      <a:solidFill>
                        <a:srgbClr val="7030A0"/>
                      </a:solidFill>
                      <a:miter lim="800000"/>
                      <a:headEnd/>
                      <a:tailEnd/>
                    </a:ln>
                  </pic:spPr>
                </pic:pic>
              </a:graphicData>
            </a:graphic>
          </wp:anchor>
        </w:drawing>
      </w:r>
      <w:r w:rsidR="0095435F" w:rsidRPr="007C2022">
        <w:rPr>
          <w:color w:val="5F497A" w:themeColor="accent4" w:themeShade="BF"/>
        </w:rPr>
        <w:br w:type="page"/>
      </w:r>
    </w:p>
    <w:p w:rsidR="00DF4867" w:rsidRPr="00DF4867" w:rsidRDefault="008C1164" w:rsidP="00DF4867">
      <w:pPr>
        <w:widowControl/>
        <w:spacing w:line="360" w:lineRule="exact"/>
        <w:rPr>
          <w:rFonts w:ascii="微軟正黑體" w:eastAsia="微軟正黑體" w:hAnsi="微軟正黑體" w:cs="Times New Roman"/>
          <w:color w:val="000000"/>
          <w:szCs w:val="24"/>
        </w:rPr>
      </w:pPr>
      <w:r>
        <w:rPr>
          <w:rFonts w:ascii="Verdana" w:hAnsi="Verdana" w:cs="新細明體"/>
          <w:noProof/>
          <w:color w:val="5F497A" w:themeColor="accent4" w:themeShade="BF"/>
          <w:kern w:val="0"/>
          <w:sz w:val="18"/>
          <w:szCs w:val="18"/>
        </w:rPr>
        <w:lastRenderedPageBreak/>
        <w:drawing>
          <wp:anchor distT="0" distB="0" distL="114300" distR="114300" simplePos="0" relativeHeight="251780096" behindDoc="0" locked="0" layoutInCell="1" allowOverlap="1">
            <wp:simplePos x="0" y="0"/>
            <wp:positionH relativeFrom="column">
              <wp:posOffset>-485775</wp:posOffset>
            </wp:positionH>
            <wp:positionV relativeFrom="paragraph">
              <wp:posOffset>47625</wp:posOffset>
            </wp:positionV>
            <wp:extent cx="3667125" cy="2000250"/>
            <wp:effectExtent l="38100" t="0" r="28575" b="590550"/>
            <wp:wrapSquare wrapText="bothSides"/>
            <wp:docPr id="54" name="圖片 54" descr="http://www.mediasphere.com.tw/imgs/news6/g3ou12czNJddfz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ediasphere.com.tw/imgs/news6/g3ou12czNJddfzvA.jpg"/>
                    <pic:cNvPicPr>
                      <a:picLocks noChangeAspect="1" noChangeArrowheads="1"/>
                    </pic:cNvPicPr>
                  </pic:nvPicPr>
                  <pic:blipFill>
                    <a:blip r:embed="rId15"/>
                    <a:srcRect/>
                    <a:stretch>
                      <a:fillRect/>
                    </a:stretch>
                  </pic:blipFill>
                  <pic:spPr bwMode="auto">
                    <a:xfrm>
                      <a:off x="0" y="0"/>
                      <a:ext cx="3667125" cy="2000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90C90" w:rsidRPr="00D90C90">
        <w:rPr>
          <w:rFonts w:ascii="Verdana" w:hAnsi="Verdana" w:cs="新細明體"/>
          <w:noProof/>
          <w:color w:val="5F497A" w:themeColor="accent4" w:themeShade="BF"/>
          <w:kern w:val="0"/>
          <w:sz w:val="18"/>
          <w:szCs w:val="18"/>
        </w:rPr>
        <w:pict>
          <v:shape id="_x0000_s1125" type="#_x0000_t202" style="position:absolute;margin-left:259pt;margin-top:.4pt;width:206.35pt;height:226.1pt;z-index:251782144;mso-position-horizontal-relative:text;mso-position-vertical-relative:text;mso-width-relative:margin;mso-height-relative:margin" fillcolor="white [3201]" strokecolor="#8064a2 [3207]" strokeweight="1pt">
            <v:stroke dashstyle="dash"/>
            <v:shadow color="#868686"/>
            <v:textbox style="mso-next-textbox:#_x0000_s1125">
              <w:txbxContent>
                <w:p w:rsidR="008C1164" w:rsidRPr="008C1164" w:rsidRDefault="00BA28F9" w:rsidP="008C1164">
                  <w:pPr>
                    <w:jc w:val="center"/>
                    <w:rPr>
                      <w:rFonts w:ascii="微軟正黑體" w:eastAsia="微軟正黑體" w:hAnsi="微軟正黑體" w:cs="Arial"/>
                      <w:b/>
                      <w:color w:val="5F497A" w:themeColor="accent4" w:themeShade="BF"/>
                      <w:kern w:val="0"/>
                      <w:sz w:val="28"/>
                      <w:szCs w:val="28"/>
                    </w:rPr>
                  </w:pPr>
                  <w:r w:rsidRPr="008C1164">
                    <w:rPr>
                      <w:rFonts w:ascii="微軟正黑體" w:eastAsia="微軟正黑體" w:hAnsi="微軟正黑體" w:cs="Arial" w:hint="eastAsia"/>
                      <w:b/>
                      <w:color w:val="5F497A" w:themeColor="accent4" w:themeShade="BF"/>
                      <w:kern w:val="0"/>
                      <w:sz w:val="28"/>
                      <w:szCs w:val="28"/>
                    </w:rPr>
                    <w:t xml:space="preserve">木乃伊傳奇-埃及古文明特展 </w:t>
                  </w:r>
                  <w:r w:rsidRPr="008C1164">
                    <w:rPr>
                      <w:rFonts w:ascii="微軟正黑體" w:eastAsia="微軟正黑體" w:hAnsi="微軟正黑體" w:cs="Arial" w:hint="eastAsia"/>
                      <w:b/>
                      <w:color w:val="5F497A" w:themeColor="accent4" w:themeShade="BF"/>
                      <w:kern w:val="0"/>
                      <w:sz w:val="28"/>
                      <w:szCs w:val="28"/>
                    </w:rPr>
                    <w:br/>
                    <w:t>Quest For Immortality</w:t>
                  </w:r>
                </w:p>
                <w:p w:rsidR="008C1164" w:rsidRPr="008C1164" w:rsidRDefault="008C1164" w:rsidP="008C1164">
                  <w:pPr>
                    <w:spacing w:line="280" w:lineRule="exact"/>
                    <w:rPr>
                      <w:rFonts w:ascii="微軟正黑體" w:eastAsia="微軟正黑體" w:hAnsi="微軟正黑體" w:cs="Arial"/>
                      <w:color w:val="5F497A" w:themeColor="accent4" w:themeShade="BF"/>
                      <w:kern w:val="0"/>
                      <w:szCs w:val="24"/>
                    </w:rPr>
                  </w:pPr>
                  <w:r w:rsidRPr="008C1164">
                    <w:rPr>
                      <w:rFonts w:ascii="微軟正黑體" w:eastAsia="微軟正黑體" w:hAnsi="微軟正黑體" w:cs="Arial"/>
                      <w:color w:val="5F497A" w:themeColor="accent4" w:themeShade="BF"/>
                      <w:kern w:val="0"/>
                      <w:szCs w:val="24"/>
                    </w:rPr>
                    <w:t>展覽地點：國立中正紀念堂2、3廳</w:t>
                  </w:r>
                </w:p>
                <w:p w:rsidR="008C1164" w:rsidRPr="008C1164" w:rsidRDefault="008C1164" w:rsidP="008C1164">
                  <w:pPr>
                    <w:spacing w:line="280" w:lineRule="exact"/>
                    <w:jc w:val="center"/>
                    <w:rPr>
                      <w:rFonts w:ascii="微軟正黑體" w:eastAsia="微軟正黑體" w:hAnsi="微軟正黑體" w:cs="Arial"/>
                      <w:color w:val="5F497A" w:themeColor="accent4" w:themeShade="BF"/>
                      <w:kern w:val="0"/>
                      <w:szCs w:val="24"/>
                    </w:rPr>
                  </w:pPr>
                  <w:r w:rsidRPr="008C1164">
                    <w:rPr>
                      <w:rFonts w:ascii="微軟正黑體" w:eastAsia="微軟正黑體" w:hAnsi="微軟正黑體" w:cs="Arial"/>
                      <w:color w:val="5F497A" w:themeColor="accent4" w:themeShade="BF"/>
                      <w:kern w:val="0"/>
                      <w:szCs w:val="24"/>
                    </w:rPr>
                    <w:t>展覽時間：2011.06.12-2011.09.23 週一至週日 09:00-18:00</w:t>
                  </w:r>
                </w:p>
                <w:p w:rsidR="008C1164" w:rsidRPr="008C1164" w:rsidRDefault="008C1164" w:rsidP="008C1164">
                  <w:pPr>
                    <w:spacing w:line="280" w:lineRule="exact"/>
                    <w:jc w:val="center"/>
                    <w:rPr>
                      <w:rFonts w:ascii="微軟正黑體" w:eastAsia="微軟正黑體" w:hAnsi="微軟正黑體" w:cs="Arial"/>
                      <w:color w:val="5F497A" w:themeColor="accent4" w:themeShade="BF"/>
                      <w:kern w:val="0"/>
                      <w:szCs w:val="24"/>
                    </w:rPr>
                  </w:pPr>
                  <w:r w:rsidRPr="008C1164">
                    <w:rPr>
                      <w:rFonts w:ascii="微軟正黑體" w:eastAsia="微軟正黑體" w:hAnsi="微軟正黑體" w:cs="Arial"/>
                      <w:color w:val="5F497A" w:themeColor="accent4" w:themeShade="BF"/>
                      <w:kern w:val="0"/>
                      <w:szCs w:val="24"/>
                    </w:rPr>
                    <w:t xml:space="preserve">  </w:t>
                  </w:r>
                  <w:r w:rsidRPr="008C1164">
                    <w:rPr>
                      <w:rFonts w:ascii="微軟正黑體" w:eastAsia="微軟正黑體" w:hAnsi="微軟正黑體" w:cs="Arial" w:hint="eastAsia"/>
                      <w:color w:val="5F497A" w:themeColor="accent4" w:themeShade="BF"/>
                      <w:kern w:val="0"/>
                      <w:szCs w:val="24"/>
                    </w:rPr>
                    <w:t>票價資訊：</w:t>
                  </w:r>
                </w:p>
                <w:p w:rsidR="008C1164" w:rsidRPr="008C1164" w:rsidRDefault="008C1164" w:rsidP="008C1164">
                  <w:pPr>
                    <w:spacing w:line="280" w:lineRule="exact"/>
                    <w:jc w:val="center"/>
                    <w:rPr>
                      <w:rFonts w:ascii="微軟正黑體" w:eastAsia="微軟正黑體" w:hAnsi="微軟正黑體" w:cs="Arial"/>
                      <w:color w:val="5F497A" w:themeColor="accent4" w:themeShade="BF"/>
                      <w:kern w:val="0"/>
                      <w:szCs w:val="24"/>
                    </w:rPr>
                  </w:pPr>
                  <w:r w:rsidRPr="008C1164">
                    <w:rPr>
                      <w:rFonts w:ascii="微軟正黑體" w:eastAsia="微軟正黑體" w:hAnsi="微軟正黑體" w:cs="Arial" w:hint="eastAsia"/>
                      <w:color w:val="5F497A" w:themeColor="accent4" w:themeShade="BF"/>
                      <w:kern w:val="0"/>
                      <w:szCs w:val="24"/>
                    </w:rPr>
                    <w:t>全票250元</w:t>
                  </w:r>
                </w:p>
                <w:p w:rsidR="00BA28F9" w:rsidRPr="008C1164" w:rsidRDefault="008C1164" w:rsidP="008C1164">
                  <w:pPr>
                    <w:spacing w:line="280" w:lineRule="exact"/>
                    <w:jc w:val="center"/>
                    <w:rPr>
                      <w:rFonts w:ascii="微軟正黑體" w:eastAsia="微軟正黑體" w:hAnsi="微軟正黑體" w:cs="Arial"/>
                      <w:color w:val="5F497A" w:themeColor="accent4" w:themeShade="BF"/>
                      <w:kern w:val="0"/>
                      <w:szCs w:val="24"/>
                    </w:rPr>
                  </w:pPr>
                  <w:r w:rsidRPr="008C1164">
                    <w:rPr>
                      <w:rFonts w:ascii="微軟正黑體" w:eastAsia="微軟正黑體" w:hAnsi="微軟正黑體" w:cs="Arial" w:hint="eastAsia"/>
                      <w:color w:val="5F497A" w:themeColor="accent4" w:themeShade="BF"/>
                      <w:kern w:val="0"/>
                      <w:szCs w:val="24"/>
                    </w:rPr>
                    <w:t>優惠票220元</w:t>
                  </w:r>
                </w:p>
                <w:p w:rsidR="008C1164" w:rsidRPr="008C1164" w:rsidRDefault="008C1164" w:rsidP="008C1164">
                  <w:pPr>
                    <w:spacing w:line="280" w:lineRule="exact"/>
                    <w:jc w:val="center"/>
                    <w:rPr>
                      <w:rFonts w:ascii="微軟正黑體" w:eastAsia="微軟正黑體" w:hAnsi="微軟正黑體" w:cs="Arial"/>
                      <w:color w:val="5F497A" w:themeColor="accent4" w:themeShade="BF"/>
                      <w:kern w:val="0"/>
                      <w:szCs w:val="24"/>
                    </w:rPr>
                  </w:pPr>
                  <w:r w:rsidRPr="008C1164">
                    <w:rPr>
                      <w:rFonts w:ascii="微軟正黑體" w:eastAsia="微軟正黑體" w:hAnsi="微軟正黑體" w:cs="Arial" w:hint="eastAsia"/>
                      <w:color w:val="5F497A" w:themeColor="accent4" w:themeShade="BF"/>
                      <w:kern w:val="0"/>
                      <w:szCs w:val="24"/>
                    </w:rPr>
                    <w:t>團體票180元</w:t>
                  </w:r>
                </w:p>
                <w:p w:rsidR="008C1164" w:rsidRPr="008C1164" w:rsidRDefault="008C1164" w:rsidP="008C1164">
                  <w:pPr>
                    <w:spacing w:line="280" w:lineRule="exact"/>
                    <w:jc w:val="center"/>
                    <w:rPr>
                      <w:rFonts w:ascii="微軟正黑體" w:eastAsia="微軟正黑體" w:hAnsi="微軟正黑體" w:cs="Arial"/>
                      <w:b/>
                      <w:color w:val="5F497A" w:themeColor="accent4" w:themeShade="BF"/>
                      <w:kern w:val="0"/>
                      <w:szCs w:val="24"/>
                    </w:rPr>
                  </w:pPr>
                  <w:r w:rsidRPr="008C1164">
                    <w:rPr>
                      <w:rFonts w:ascii="微軟正黑體" w:eastAsia="微軟正黑體" w:hAnsi="微軟正黑體" w:cs="Arial" w:hint="eastAsia"/>
                      <w:b/>
                      <w:color w:val="5F497A" w:themeColor="accent4" w:themeShade="BF"/>
                      <w:kern w:val="0"/>
                      <w:szCs w:val="24"/>
                    </w:rPr>
                    <w:t>校園優惠票160元</w:t>
                  </w:r>
                </w:p>
                <w:p w:rsidR="008C1164" w:rsidRPr="008C1164" w:rsidRDefault="00D90C90" w:rsidP="008C1164">
                  <w:pPr>
                    <w:spacing w:line="280" w:lineRule="exact"/>
                    <w:jc w:val="center"/>
                    <w:rPr>
                      <w:rFonts w:ascii="微軟正黑體" w:eastAsia="微軟正黑體" w:hAnsi="微軟正黑體" w:cs="Arial"/>
                      <w:color w:val="5F497A" w:themeColor="accent4" w:themeShade="BF"/>
                      <w:kern w:val="0"/>
                      <w:szCs w:val="24"/>
                    </w:rPr>
                  </w:pPr>
                  <w:hyperlink r:id="rId16" w:history="1">
                    <w:r w:rsidR="008C1164" w:rsidRPr="008C1164">
                      <w:rPr>
                        <w:rStyle w:val="ad"/>
                        <w:rFonts w:ascii="微軟正黑體" w:eastAsia="微軟正黑體" w:hAnsi="微軟正黑體" w:cs="Arial" w:hint="eastAsia"/>
                        <w:color w:val="5F497A" w:themeColor="accent4" w:themeShade="BF"/>
                        <w:kern w:val="0"/>
                        <w:szCs w:val="24"/>
                      </w:rPr>
                      <w:t>http://www.mediasphere.com.tw</w:t>
                    </w:r>
                  </w:hyperlink>
                </w:p>
                <w:p w:rsidR="008C1164" w:rsidRPr="008C1164" w:rsidRDefault="001E30E0" w:rsidP="008C1164">
                  <w:pPr>
                    <w:spacing w:line="280" w:lineRule="exact"/>
                    <w:jc w:val="center"/>
                    <w:rPr>
                      <w:rFonts w:ascii="微軟正黑體" w:eastAsia="微軟正黑體" w:hAnsi="微軟正黑體" w:cs="Arial"/>
                      <w:color w:val="5F497A" w:themeColor="accent4" w:themeShade="BF"/>
                      <w:kern w:val="0"/>
                      <w:sz w:val="20"/>
                      <w:szCs w:val="20"/>
                    </w:rPr>
                  </w:pPr>
                  <w:r>
                    <w:rPr>
                      <w:rFonts w:ascii="微軟正黑體" w:eastAsia="微軟正黑體" w:hAnsi="微軟正黑體" w:cs="Arial" w:hint="eastAsia"/>
                      <w:color w:val="5F497A" w:themeColor="accent4" w:themeShade="BF"/>
                      <w:kern w:val="0"/>
                      <w:sz w:val="20"/>
                      <w:szCs w:val="20"/>
                    </w:rPr>
                    <w:t>如有意者請洽學務處</w:t>
                  </w:r>
                  <w:r w:rsidR="008C1164" w:rsidRPr="008C1164">
                    <w:rPr>
                      <w:rFonts w:ascii="微軟正黑體" w:eastAsia="微軟正黑體" w:hAnsi="微軟正黑體" w:cs="Arial" w:hint="eastAsia"/>
                      <w:color w:val="5F497A" w:themeColor="accent4" w:themeShade="BF"/>
                      <w:kern w:val="0"/>
                      <w:sz w:val="20"/>
                      <w:szCs w:val="20"/>
                    </w:rPr>
                    <w:t>訓育組</w:t>
                  </w:r>
                </w:p>
              </w:txbxContent>
            </v:textbox>
          </v:shape>
        </w:pict>
      </w:r>
      <w:r w:rsidR="00D90C90" w:rsidRPr="00D90C90">
        <w:rPr>
          <w:noProof/>
        </w:rPr>
        <w:pict>
          <v:shape id="_x0000_s1094" type="#_x0000_t202" style="position:absolute;margin-left:-47.15pt;margin-top:249.75pt;width:171.75pt;height:44.2pt;z-index:251755520;mso-height-percent:200;mso-position-horizontal-relative:text;mso-position-vertical-relative:text;mso-height-percent:200;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094;mso-fit-shape-to-text:t">
              <w:txbxContent>
                <w:p w:rsidR="001346DC" w:rsidRPr="00136FB9" w:rsidRDefault="00CD4343" w:rsidP="001346DC">
                  <w:pPr>
                    <w:jc w:val="center"/>
                    <w:rPr>
                      <w:rFonts w:ascii="微軟正黑體" w:eastAsia="微軟正黑體" w:hAnsi="微軟正黑體"/>
                      <w:b/>
                      <w:color w:val="403152" w:themeColor="accent4" w:themeShade="80"/>
                      <w:sz w:val="32"/>
                      <w:szCs w:val="32"/>
                    </w:rPr>
                  </w:pPr>
                  <w:r w:rsidRPr="00136FB9">
                    <w:rPr>
                      <w:rFonts w:ascii="微軟正黑體" w:eastAsia="微軟正黑體" w:hAnsi="微軟正黑體" w:cs="Times New Roman" w:hint="eastAsia"/>
                      <w:b/>
                      <w:color w:val="403152"/>
                      <w:sz w:val="32"/>
                      <w:szCs w:val="32"/>
                    </w:rPr>
                    <w:t>0525週會演講感想</w:t>
                  </w:r>
                </w:p>
              </w:txbxContent>
            </v:textbox>
          </v:shape>
        </w:pict>
      </w:r>
      <w:r w:rsidR="00D90C90" w:rsidRPr="00D90C90">
        <w:rPr>
          <w:noProof/>
        </w:rPr>
        <w:pict>
          <v:shape id="_x0000_s1124" type="#_x0000_t202" style="position:absolute;margin-left:-47.15pt;margin-top:312pt;width:512.5pt;height:382.5pt;z-index:251779072;mso-position-horizontal-relative:text;mso-position-vertical-relative:text" fillcolor="#b2a1c7 [1943]" strokecolor="#b2a1c7 [1943]" strokeweight="1pt">
            <v:fill color2="#e5dfec [663]" angle="-45" focus="-50%" type="gradient"/>
            <v:shadow on="t" type="perspective" color="#3f3151 [1607]" opacity=".5" offset="1pt" offset2="-3pt"/>
            <v:textbox>
              <w:txbxContent>
                <w:p w:rsidR="00BA28F9" w:rsidRPr="00BA28F9" w:rsidRDefault="00BA28F9" w:rsidP="00BA28F9">
                  <w:pPr>
                    <w:jc w:val="center"/>
                    <w:rPr>
                      <w:rFonts w:ascii="微軟正黑體" w:eastAsia="微軟正黑體" w:hAnsi="微軟正黑體"/>
                      <w:b/>
                      <w:sz w:val="40"/>
                      <w:szCs w:val="40"/>
                    </w:rPr>
                  </w:pPr>
                  <w:r w:rsidRPr="00BA28F9">
                    <w:rPr>
                      <w:rFonts w:ascii="微軟正黑體" w:eastAsia="微軟正黑體" w:hAnsi="微軟正黑體" w:hint="eastAsia"/>
                      <w:b/>
                      <w:sz w:val="40"/>
                      <w:szCs w:val="40"/>
                    </w:rPr>
                    <w:t>旅遊．生活．瘋台灣</w:t>
                  </w:r>
                </w:p>
                <w:p w:rsidR="00BA28F9" w:rsidRPr="00BA28F9" w:rsidRDefault="00BA28F9" w:rsidP="00BA28F9">
                  <w:pPr>
                    <w:spacing w:line="320" w:lineRule="exact"/>
                    <w:jc w:val="right"/>
                    <w:rPr>
                      <w:rFonts w:ascii="微軟正黑體" w:eastAsia="微軟正黑體" w:hAnsi="微軟正黑體"/>
                    </w:rPr>
                  </w:pPr>
                  <w:r w:rsidRPr="00BA28F9">
                    <w:rPr>
                      <w:rFonts w:ascii="微軟正黑體" w:eastAsia="微軟正黑體" w:hAnsi="微軟正黑體" w:hint="eastAsia"/>
                    </w:rPr>
                    <w:t>◎武青文藝</w:t>
                  </w:r>
                </w:p>
                <w:p w:rsidR="00BA28F9" w:rsidRPr="00BA28F9" w:rsidRDefault="00BA28F9" w:rsidP="00BA28F9">
                  <w:pPr>
                    <w:spacing w:line="320" w:lineRule="exact"/>
                    <w:jc w:val="right"/>
                    <w:rPr>
                      <w:rFonts w:ascii="微軟正黑體" w:eastAsia="微軟正黑體" w:hAnsi="微軟正黑體"/>
                    </w:rPr>
                  </w:pPr>
                </w:p>
                <w:p w:rsidR="00BA28F9" w:rsidRPr="00BA28F9" w:rsidRDefault="00BA28F9" w:rsidP="00BA28F9">
                  <w:pPr>
                    <w:spacing w:line="320" w:lineRule="exact"/>
                    <w:ind w:firstLineChars="225" w:firstLine="540"/>
                    <w:rPr>
                      <w:rFonts w:ascii="微軟正黑體" w:eastAsia="微軟正黑體" w:hAnsi="微軟正黑體"/>
                    </w:rPr>
                  </w:pPr>
                  <w:r w:rsidRPr="00BA28F9">
                    <w:rPr>
                      <w:rFonts w:ascii="微軟正黑體" w:eastAsia="微軟正黑體" w:hAnsi="微軟正黑體" w:cs="Segoe UI"/>
                    </w:rPr>
                    <w:t>Janet</w:t>
                  </w:r>
                  <w:r w:rsidRPr="00BA28F9">
                    <w:rPr>
                      <w:rFonts w:ascii="微軟正黑體" w:eastAsia="微軟正黑體" w:hAnsi="微軟正黑體" w:hint="eastAsia"/>
                    </w:rPr>
                    <w:t>是一位非常活潑開朗的演講者，從一開始熱情奔放的開場，到令人驚訝甚至迴響不斷的結尾，都帶給我們極好的印象。兩小時的演說毫無冷場，整個會場的氣氛十分歡樂以及輕鬆。</w:t>
                  </w:r>
                </w:p>
                <w:p w:rsidR="00BA28F9" w:rsidRPr="00BA28F9" w:rsidRDefault="00BA28F9" w:rsidP="00BA28F9">
                  <w:pPr>
                    <w:spacing w:line="320" w:lineRule="exact"/>
                    <w:ind w:firstLineChars="225" w:firstLine="540"/>
                    <w:rPr>
                      <w:rFonts w:ascii="微軟正黑體" w:eastAsia="微軟正黑體" w:hAnsi="微軟正黑體"/>
                    </w:rPr>
                  </w:pPr>
                </w:p>
                <w:p w:rsidR="00BA28F9" w:rsidRPr="00BA28F9" w:rsidRDefault="00BA28F9" w:rsidP="00BA28F9">
                  <w:pPr>
                    <w:spacing w:line="320" w:lineRule="exact"/>
                    <w:ind w:firstLineChars="225" w:firstLine="540"/>
                    <w:rPr>
                      <w:rFonts w:ascii="微軟正黑體" w:eastAsia="微軟正黑體" w:hAnsi="微軟正黑體"/>
                    </w:rPr>
                  </w:pPr>
                  <w:r w:rsidRPr="00BA28F9">
                    <w:rPr>
                      <w:rFonts w:ascii="微軟正黑體" w:eastAsia="微軟正黑體" w:hAnsi="微軟正黑體" w:hint="eastAsia"/>
                    </w:rPr>
                    <w:t>不論是她有趣的相片、經驗分享，抑或是她描述事件的口吻，都使人覺得身歷其境，讓我們不只是單純的「聽」和「看」，反而比較像是跟著</w:t>
                  </w:r>
                  <w:r w:rsidRPr="00BA28F9">
                    <w:rPr>
                      <w:rFonts w:ascii="微軟正黑體" w:eastAsia="微軟正黑體" w:hAnsi="微軟正黑體" w:cs="Segoe UI"/>
                    </w:rPr>
                    <w:t>Janet</w:t>
                  </w:r>
                  <w:r w:rsidRPr="00BA28F9">
                    <w:rPr>
                      <w:rFonts w:ascii="微軟正黑體" w:eastAsia="微軟正黑體" w:hAnsi="微軟正黑體" w:hint="eastAsia"/>
                    </w:rPr>
                    <w:t>遊山玩水，體驗精彩絕倫的異國風情。當她述說著在旅遊中的新體驗，我們便與她一同感到新鮮、與她一同感到喜悅──即使我們平日僅僅坐在教室裡上課，也可以感受到跟</w:t>
                  </w:r>
                  <w:r w:rsidRPr="00BA28F9">
                    <w:rPr>
                      <w:rFonts w:ascii="微軟正黑體" w:eastAsia="微軟正黑體" w:hAnsi="微軟正黑體" w:cs="Segoe UI"/>
                    </w:rPr>
                    <w:t>Janet</w:t>
                  </w:r>
                  <w:r w:rsidRPr="00BA28F9">
                    <w:rPr>
                      <w:rFonts w:ascii="微軟正黑體" w:eastAsia="微軟正黑體" w:hAnsi="微軟正黑體" w:hint="eastAsia"/>
                    </w:rPr>
                    <w:t>同等的感動和充實。</w:t>
                  </w:r>
                </w:p>
                <w:p w:rsidR="00BA28F9" w:rsidRPr="00BA28F9" w:rsidRDefault="00BA28F9" w:rsidP="00BA28F9">
                  <w:pPr>
                    <w:spacing w:line="320" w:lineRule="exact"/>
                    <w:ind w:firstLineChars="225" w:firstLine="540"/>
                    <w:rPr>
                      <w:rFonts w:ascii="微軟正黑體" w:eastAsia="微軟正黑體" w:hAnsi="微軟正黑體"/>
                    </w:rPr>
                  </w:pPr>
                </w:p>
                <w:p w:rsidR="00BA28F9" w:rsidRPr="00BA28F9" w:rsidRDefault="00BA28F9" w:rsidP="00BA28F9">
                  <w:pPr>
                    <w:spacing w:line="320" w:lineRule="exact"/>
                    <w:ind w:firstLineChars="225" w:firstLine="540"/>
                    <w:rPr>
                      <w:rFonts w:ascii="微軟正黑體" w:eastAsia="微軟正黑體" w:hAnsi="微軟正黑體"/>
                    </w:rPr>
                  </w:pPr>
                  <w:r w:rsidRPr="00BA28F9">
                    <w:rPr>
                      <w:rFonts w:ascii="微軟正黑體" w:eastAsia="微軟正黑體" w:hAnsi="微軟正黑體" w:hint="eastAsia"/>
                    </w:rPr>
                    <w:t>透過她的分享，我們彷彿可以看見一個曾經在徬徨之間擺盪、猶豫的</w:t>
                  </w:r>
                  <w:r w:rsidRPr="00BA28F9">
                    <w:rPr>
                      <w:rStyle w:val="apple-style-span"/>
                      <w:rFonts w:ascii="微軟正黑體" w:eastAsia="微軟正黑體" w:hAnsi="微軟正黑體" w:cs="Arial" w:hint="eastAsia"/>
                      <w:color w:val="000000"/>
                    </w:rPr>
                    <w:t>小女孩，漸漸轉變為成熟大人的過程。</w:t>
                  </w:r>
                  <w:r w:rsidRPr="00BA28F9">
                    <w:rPr>
                      <w:rFonts w:ascii="微軟正黑體" w:eastAsia="微軟正黑體" w:hAnsi="微軟正黑體" w:hint="eastAsia"/>
                    </w:rPr>
                    <w:t>她與生俱來的勇敢賦予她克服難關的信心，不因畏懼語言無法溝通，而不敢去陌生的國家旅遊。她會盡自己最大的努力融入當地文化，把平日生活的優渥拋在腦後，認真享受短暫卻珍貴的旅行時光。</w:t>
                  </w:r>
                </w:p>
                <w:p w:rsidR="00BA28F9" w:rsidRPr="00BA28F9" w:rsidRDefault="00BA28F9" w:rsidP="00BA28F9">
                  <w:pPr>
                    <w:spacing w:line="320" w:lineRule="exact"/>
                    <w:ind w:firstLineChars="225" w:firstLine="540"/>
                    <w:rPr>
                      <w:rFonts w:ascii="微軟正黑體" w:eastAsia="微軟正黑體" w:hAnsi="微軟正黑體"/>
                    </w:rPr>
                  </w:pPr>
                </w:p>
                <w:p w:rsidR="00BA28F9" w:rsidRPr="00BA28F9" w:rsidRDefault="00BA28F9" w:rsidP="00BA28F9">
                  <w:pPr>
                    <w:spacing w:line="320" w:lineRule="exact"/>
                    <w:ind w:firstLineChars="225" w:firstLine="540"/>
                    <w:rPr>
                      <w:rStyle w:val="apple-style-span"/>
                      <w:rFonts w:ascii="微軟正黑體" w:eastAsia="微軟正黑體" w:hAnsi="微軟正黑體" w:cs="Arial"/>
                      <w:color w:val="000000"/>
                    </w:rPr>
                  </w:pPr>
                  <w:r w:rsidRPr="00BA28F9">
                    <w:rPr>
                      <w:rFonts w:ascii="微軟正黑體" w:eastAsia="微軟正黑體" w:hAnsi="微軟正黑體" w:hint="eastAsia"/>
                    </w:rPr>
                    <w:t>她用獨一無二的方式闖出一片天，不害怕犯錯，並且總是從錯誤中學習，過去懵懂的</w:t>
                  </w:r>
                  <w:r w:rsidRPr="00BA28F9">
                    <w:rPr>
                      <w:rStyle w:val="apple-style-span"/>
                      <w:rFonts w:ascii="微軟正黑體" w:eastAsia="微軟正黑體" w:hAnsi="微軟正黑體" w:cs="Segoe UI"/>
                      <w:color w:val="000000"/>
                    </w:rPr>
                    <w:t>Texas Girl</w:t>
                  </w:r>
                  <w:r w:rsidRPr="00BA28F9">
                    <w:rPr>
                      <w:rStyle w:val="apple-style-span"/>
                      <w:rFonts w:ascii="微軟正黑體" w:eastAsia="微軟正黑體" w:hAnsi="微軟正黑體" w:cs="Arial" w:hint="eastAsia"/>
                      <w:color w:val="000000"/>
                    </w:rPr>
                    <w:t>──經常用這個經驗自嘲的</w:t>
                  </w:r>
                  <w:r w:rsidRPr="00BA28F9">
                    <w:rPr>
                      <w:rStyle w:val="apple-style-span"/>
                      <w:rFonts w:ascii="微軟正黑體" w:eastAsia="微軟正黑體" w:hAnsi="微軟正黑體" w:cs="Segoe UI"/>
                      <w:color w:val="000000"/>
                    </w:rPr>
                    <w:t>Janet</w:t>
                  </w:r>
                  <w:r w:rsidRPr="00BA28F9">
                    <w:rPr>
                      <w:rStyle w:val="apple-style-span"/>
                      <w:rFonts w:ascii="微軟正黑體" w:eastAsia="微軟正黑體" w:hAnsi="微軟正黑體" w:cs="Arial" w:hint="eastAsia"/>
                      <w:color w:val="000000"/>
                    </w:rPr>
                    <w:t>，幽默地憶起這段「旅程」的起點──已經是充滿豐富人生閱歷的知名旅遊節目主持人！這段轉變是夢想的實現，而且還在持續朝未來邁進。讓我們跟著</w:t>
                  </w:r>
                  <w:r w:rsidRPr="00BA28F9">
                    <w:rPr>
                      <w:rStyle w:val="apple-style-span"/>
                      <w:rFonts w:ascii="微軟正黑體" w:eastAsia="微軟正黑體" w:hAnsi="微軟正黑體" w:cs="Segoe UI"/>
                      <w:color w:val="000000"/>
                    </w:rPr>
                    <w:t>Janet</w:t>
                  </w:r>
                  <w:r w:rsidRPr="00BA28F9">
                    <w:rPr>
                      <w:rStyle w:val="apple-style-span"/>
                      <w:rFonts w:ascii="微軟正黑體" w:eastAsia="微軟正黑體" w:hAnsi="微軟正黑體" w:cs="Arial" w:hint="eastAsia"/>
                      <w:color w:val="000000"/>
                    </w:rPr>
                    <w:t>的腳步一齊追求理想，相信自己擁有的無限可能性，總有一天會發現，那片蔚藍的天空正等著我們去探索！</w:t>
                  </w:r>
                </w:p>
                <w:p w:rsidR="00BA28F9" w:rsidRPr="00BA28F9" w:rsidRDefault="00BA28F9" w:rsidP="00BA28F9">
                  <w:pPr>
                    <w:spacing w:line="320" w:lineRule="exact"/>
                    <w:rPr>
                      <w:rFonts w:ascii="微軟正黑體" w:eastAsia="微軟正黑體" w:hAnsi="微軟正黑體"/>
                    </w:rPr>
                  </w:pPr>
                </w:p>
              </w:txbxContent>
            </v:textbox>
          </v:shape>
        </w:pict>
      </w:r>
      <w:r w:rsidR="001B3BCD" w:rsidRPr="007C2022">
        <w:rPr>
          <w:rFonts w:ascii="Verdana" w:hAnsi="Verdana" w:cs="新細明體"/>
          <w:color w:val="5F497A" w:themeColor="accent4" w:themeShade="BF"/>
          <w:kern w:val="0"/>
          <w:sz w:val="18"/>
          <w:szCs w:val="18"/>
        </w:rPr>
        <w:br w:type="page"/>
      </w:r>
      <w:r w:rsidR="00BA28F9">
        <w:rPr>
          <w:rFonts w:ascii="微軟正黑體" w:eastAsia="微軟正黑體" w:hAnsi="微軟正黑體"/>
          <w:noProof/>
          <w:color w:val="000000"/>
        </w:rPr>
        <w:lastRenderedPageBreak/>
        <w:drawing>
          <wp:anchor distT="0" distB="0" distL="114300" distR="114300" simplePos="0" relativeHeight="251778048" behindDoc="0" locked="0" layoutInCell="1" allowOverlap="1">
            <wp:simplePos x="0" y="0"/>
            <wp:positionH relativeFrom="column">
              <wp:posOffset>-624205</wp:posOffset>
            </wp:positionH>
            <wp:positionV relativeFrom="paragraph">
              <wp:posOffset>-400050</wp:posOffset>
            </wp:positionV>
            <wp:extent cx="2324100" cy="1514475"/>
            <wp:effectExtent l="19050" t="0" r="0" b="0"/>
            <wp:wrapSquare wrapText="bothSides"/>
            <wp:docPr id="51" name="圖片 51" descr="http://www.wlsh.tyc.edu.tw/ezfiles/2/1002/pictures/111/part_1956_1014538_1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wlsh.tyc.edu.tw/ezfiles/2/1002/pictures/111/part_1956_1014538_15178.jpg"/>
                    <pic:cNvPicPr>
                      <a:picLocks noChangeAspect="1" noChangeArrowheads="1"/>
                    </pic:cNvPicPr>
                  </pic:nvPicPr>
                  <pic:blipFill>
                    <a:blip r:embed="rId17" cstate="print"/>
                    <a:srcRect/>
                    <a:stretch>
                      <a:fillRect/>
                    </a:stretch>
                  </pic:blipFill>
                  <pic:spPr bwMode="auto">
                    <a:xfrm>
                      <a:off x="0" y="0"/>
                      <a:ext cx="2324100" cy="1514475"/>
                    </a:xfrm>
                    <a:prstGeom prst="rect">
                      <a:avLst/>
                    </a:prstGeom>
                    <a:ln>
                      <a:noFill/>
                    </a:ln>
                    <a:effectLst>
                      <a:softEdge rad="112500"/>
                    </a:effectLst>
                  </pic:spPr>
                </pic:pic>
              </a:graphicData>
            </a:graphic>
          </wp:anchor>
        </w:drawing>
      </w:r>
      <w:r w:rsidR="00DF4867" w:rsidRPr="00DF4867">
        <w:rPr>
          <w:rFonts w:ascii="微軟正黑體" w:eastAsia="微軟正黑體" w:hAnsi="微軟正黑體"/>
          <w:color w:val="000000"/>
        </w:rPr>
        <w:t xml:space="preserve"> </w:t>
      </w:r>
    </w:p>
    <w:p w:rsidR="00931C30" w:rsidRDefault="00D90C90" w:rsidP="00DF4867">
      <w:pPr>
        <w:widowControl/>
        <w:spacing w:line="240" w:lineRule="exact"/>
        <w:rPr>
          <w:rFonts w:ascii="華康楷書體W5" w:eastAsia="華康楷書體W5" w:hAnsi="標楷體"/>
          <w:color w:val="5F497A" w:themeColor="accent4" w:themeShade="BF"/>
        </w:rPr>
      </w:pPr>
      <w:r w:rsidRPr="00D90C90">
        <w:rPr>
          <w:noProof/>
        </w:rPr>
        <w:pict>
          <v:shape id="_x0000_s1099" type="#_x0000_t202" style="position:absolute;margin-left:-40.5pt;margin-top:0;width:510.8pt;height:364.5pt;z-index:251744256;mso-width-relative:margin;mso-height-relative:margin" fillcolor="#b2a1c7 [1943]" strokecolor="#b2a1c7 [1943]" strokeweight="1pt">
            <v:fill color2="#e5dfec [663]" angle="-45" focus="-50%" type="gradient"/>
            <v:shadow on="t" type="perspective" color="#3f3151 [1607]" opacity=".5" offset="1pt" offset2="-3pt"/>
            <v:textbox style="mso-next-textbox:#_x0000_s1099">
              <w:txbxContent>
                <w:p w:rsidR="00D44D39" w:rsidRDefault="00136FB9" w:rsidP="00D44D39">
                  <w:pPr>
                    <w:autoSpaceDE w:val="0"/>
                    <w:autoSpaceDN w:val="0"/>
                    <w:adjustRightInd w:val="0"/>
                    <w:rPr>
                      <w:rFonts w:ascii="微軟正黑體" w:eastAsia="微軟正黑體" w:hAnsi="Times New Roman" w:cs="微軟正黑體"/>
                      <w:kern w:val="0"/>
                      <w:szCs w:val="24"/>
                      <w:lang w:val="zh-TW"/>
                    </w:rPr>
                  </w:pPr>
                  <w:r w:rsidRPr="00D44D39">
                    <w:rPr>
                      <w:rFonts w:ascii="微軟正黑體" w:eastAsia="微軟正黑體" w:hAnsi="Times New Roman" w:cs="微軟正黑體" w:hint="eastAsia"/>
                      <w:b/>
                      <w:kern w:val="0"/>
                      <w:sz w:val="40"/>
                      <w:szCs w:val="40"/>
                      <w:lang w:val="zh-TW"/>
                    </w:rPr>
                    <w:t>標竿集</w:t>
                  </w:r>
                  <w:r w:rsidR="00D44D39">
                    <w:rPr>
                      <w:rFonts w:ascii="微軟正黑體" w:eastAsia="微軟正黑體" w:hAnsi="Times New Roman" w:cs="微軟正黑體" w:hint="eastAsia"/>
                      <w:kern w:val="0"/>
                      <w:szCs w:val="24"/>
                      <w:lang w:val="zh-TW"/>
                    </w:rPr>
                    <w:t>（by張</w:t>
                  </w:r>
                  <w:r w:rsidRPr="00D44D39">
                    <w:rPr>
                      <w:rFonts w:ascii="微軟正黑體" w:eastAsia="微軟正黑體" w:hAnsi="Times New Roman" w:cs="微軟正黑體" w:hint="eastAsia"/>
                      <w:kern w:val="0"/>
                      <w:szCs w:val="24"/>
                      <w:lang w:val="zh-TW"/>
                    </w:rPr>
                    <w:t>語欣</w:t>
                  </w:r>
                  <w:r w:rsidR="00D44D39">
                    <w:rPr>
                      <w:rFonts w:ascii="微軟正黑體" w:eastAsia="微軟正黑體" w:hAnsi="Times New Roman" w:cs="微軟正黑體" w:hint="eastAsia"/>
                      <w:kern w:val="0"/>
                      <w:szCs w:val="24"/>
                      <w:lang w:val="zh-TW"/>
                    </w:rPr>
                    <w:t>）</w:t>
                  </w:r>
                </w:p>
                <w:p w:rsidR="00D44D39" w:rsidRPr="00D44D39" w:rsidRDefault="00D44D39" w:rsidP="00D44D39">
                  <w:pPr>
                    <w:autoSpaceDE w:val="0"/>
                    <w:autoSpaceDN w:val="0"/>
                    <w:adjustRightInd w:val="0"/>
                    <w:spacing w:line="280" w:lineRule="exact"/>
                    <w:rPr>
                      <w:rFonts w:ascii="微軟正黑體" w:eastAsia="微軟正黑體" w:hAnsi="Times New Roman" w:cs="微軟正黑體"/>
                      <w:b/>
                      <w:kern w:val="0"/>
                      <w:sz w:val="40"/>
                      <w:szCs w:val="40"/>
                      <w:lang w:val="zh-TW"/>
                    </w:rPr>
                  </w:pPr>
                </w:p>
                <w:p w:rsidR="00136FB9" w:rsidRPr="00D44D39" w:rsidRDefault="00136FB9" w:rsidP="00136FB9">
                  <w:pPr>
                    <w:autoSpaceDE w:val="0"/>
                    <w:autoSpaceDN w:val="0"/>
                    <w:adjustRightInd w:val="0"/>
                    <w:spacing w:line="320" w:lineRule="exact"/>
                    <w:rPr>
                      <w:rFonts w:ascii="微軟正黑體" w:eastAsia="微軟正黑體" w:hAnsi="Times New Roman" w:cs="微軟正黑體"/>
                      <w:b/>
                      <w:kern w:val="0"/>
                      <w:szCs w:val="24"/>
                      <w:lang w:val="zh-TW"/>
                    </w:rPr>
                  </w:pPr>
                  <w:r w:rsidRPr="00D44D39">
                    <w:rPr>
                      <w:rFonts w:ascii="微軟正黑體" w:eastAsia="微軟正黑體" w:hAnsi="Times New Roman" w:cs="微軟正黑體" w:hint="eastAsia"/>
                      <w:b/>
                      <w:kern w:val="0"/>
                      <w:szCs w:val="24"/>
                      <w:lang w:val="zh-TW"/>
                    </w:rPr>
                    <w:t>停下腳步，人生可以很簡單</w:t>
                  </w:r>
                </w:p>
                <w:p w:rsidR="00136FB9" w:rsidRPr="00D44D39" w:rsidRDefault="00136FB9" w:rsidP="00136FB9">
                  <w:pPr>
                    <w:autoSpaceDE w:val="0"/>
                    <w:autoSpaceDN w:val="0"/>
                    <w:adjustRightInd w:val="0"/>
                    <w:spacing w:line="320" w:lineRule="exact"/>
                    <w:rPr>
                      <w:rFonts w:ascii="微軟正黑體" w:eastAsia="微軟正黑體" w:hAnsi="Times New Roman" w:cs="微軟正黑體"/>
                      <w:b/>
                      <w:kern w:val="0"/>
                      <w:szCs w:val="24"/>
                      <w:lang w:val="zh-TW"/>
                    </w:rPr>
                  </w:pPr>
                  <w:r w:rsidRPr="00D44D39">
                    <w:rPr>
                      <w:rFonts w:ascii="微軟正黑體" w:eastAsia="微軟正黑體" w:hAnsi="Times New Roman" w:cs="微軟正黑體" w:hint="eastAsia"/>
                      <w:b/>
                      <w:kern w:val="0"/>
                      <w:szCs w:val="24"/>
                      <w:lang w:val="zh-TW"/>
                    </w:rPr>
                    <w:t>放下煩惱，窗外也有風景</w:t>
                  </w:r>
                </w:p>
                <w:p w:rsidR="00D44D39" w:rsidRDefault="00D44D39" w:rsidP="00136FB9">
                  <w:pPr>
                    <w:autoSpaceDE w:val="0"/>
                    <w:autoSpaceDN w:val="0"/>
                    <w:adjustRightInd w:val="0"/>
                    <w:spacing w:line="320" w:lineRule="exact"/>
                    <w:rPr>
                      <w:rFonts w:ascii="微軟正黑體" w:eastAsia="微軟正黑體" w:hAnsi="Times New Roman" w:cs="微軟正黑體"/>
                      <w:kern w:val="0"/>
                      <w:szCs w:val="24"/>
                      <w:lang w:val="zh-TW"/>
                    </w:rPr>
                  </w:pPr>
                </w:p>
                <w:p w:rsidR="00136FB9" w:rsidRPr="00136FB9" w:rsidRDefault="00136FB9" w:rsidP="00136FB9">
                  <w:pPr>
                    <w:autoSpaceDE w:val="0"/>
                    <w:autoSpaceDN w:val="0"/>
                    <w:adjustRightInd w:val="0"/>
                    <w:spacing w:line="320" w:lineRule="exact"/>
                    <w:rPr>
                      <w:rFonts w:ascii="Times New Roman" w:eastAsia="微軟正黑體" w:hAnsi="Times New Roman" w:cs="Times New Roman"/>
                      <w:kern w:val="0"/>
                      <w:szCs w:val="24"/>
                    </w:rPr>
                  </w:pPr>
                  <w:r>
                    <w:rPr>
                      <w:rFonts w:ascii="微軟正黑體" w:eastAsia="微軟正黑體" w:hAnsi="Times New Roman" w:cs="微軟正黑體" w:hint="eastAsia"/>
                      <w:kern w:val="0"/>
                      <w:szCs w:val="24"/>
                      <w:lang w:val="zh-TW"/>
                    </w:rPr>
                    <w:t xml:space="preserve">　　</w:t>
                  </w:r>
                  <w:r w:rsidRPr="00136FB9">
                    <w:rPr>
                      <w:rFonts w:ascii="微軟正黑體" w:eastAsia="微軟正黑體" w:hAnsi="Times New Roman" w:cs="微軟正黑體" w:hint="eastAsia"/>
                      <w:kern w:val="0"/>
                      <w:szCs w:val="24"/>
                      <w:lang w:val="zh-TW"/>
                    </w:rPr>
                    <w:t>在經過煩人的期末考及休業式後，還來不及喘口氣，就立刻飛奔到機場，準備搭乘前往香港再轉至英國的班機。在英國的二十幾天，不僅需克服</w:t>
                  </w:r>
                  <w:hyperlink r:id="rId18" w:history="1">
                    <w:r w:rsidRPr="00136FB9">
                      <w:rPr>
                        <w:rFonts w:ascii="微軟正黑體" w:eastAsia="微軟正黑體" w:hAnsi="Times New Roman" w:cs="微軟正黑體" w:hint="eastAsia"/>
                        <w:kern w:val="0"/>
                        <w:szCs w:val="24"/>
                        <w:lang w:val="zh-TW"/>
                      </w:rPr>
                      <w:t>時差</w:t>
                    </w:r>
                  </w:hyperlink>
                  <w:r w:rsidRPr="00136FB9">
                    <w:rPr>
                      <w:rFonts w:ascii="微軟正黑體" w:eastAsia="微軟正黑體" w:hAnsi="Times New Roman" w:cs="微軟正黑體" w:hint="eastAsia"/>
                      <w:kern w:val="0"/>
                      <w:szCs w:val="24"/>
                      <w:lang w:val="zh-TW"/>
                    </w:rPr>
                    <w:t>、語言，還必須在</w:t>
                  </w:r>
                  <w:hyperlink r:id="rId19" w:history="1">
                    <w:r w:rsidRPr="00136FB9">
                      <w:rPr>
                        <w:rFonts w:ascii="微軟正黑體" w:eastAsia="微軟正黑體" w:hAnsi="Times New Roman" w:cs="微軟正黑體" w:hint="eastAsia"/>
                        <w:kern w:val="0"/>
                        <w:szCs w:val="24"/>
                        <w:lang w:val="zh-TW"/>
                      </w:rPr>
                      <w:t>倫敦</w:t>
                    </w:r>
                  </w:hyperlink>
                  <w:r w:rsidRPr="00136FB9">
                    <w:rPr>
                      <w:rFonts w:ascii="微軟正黑體" w:eastAsia="微軟正黑體" w:hAnsi="Times New Roman" w:cs="微軟正黑體" w:hint="eastAsia"/>
                      <w:kern w:val="0"/>
                      <w:szCs w:val="24"/>
                      <w:lang w:val="zh-TW"/>
                    </w:rPr>
                    <w:t>的地鐵中走迷宮。有一晚，在回寄宿家庭時，我在地鐵中迷了路，地鐵站內的每個人都趕著回家，沒有人肯停下來幫助我。</w:t>
                  </w:r>
                </w:p>
                <w:p w:rsidR="00136FB9" w:rsidRDefault="00136FB9" w:rsidP="00136FB9">
                  <w:pPr>
                    <w:autoSpaceDE w:val="0"/>
                    <w:autoSpaceDN w:val="0"/>
                    <w:adjustRightInd w:val="0"/>
                    <w:spacing w:line="320" w:lineRule="exact"/>
                    <w:rPr>
                      <w:rFonts w:ascii="微軟正黑體" w:eastAsia="微軟正黑體" w:hAnsi="Times New Roman" w:cs="微軟正黑體"/>
                      <w:kern w:val="0"/>
                      <w:szCs w:val="24"/>
                      <w:lang w:val="zh-TW"/>
                    </w:rPr>
                  </w:pPr>
                </w:p>
                <w:p w:rsidR="00136FB9" w:rsidRPr="00136FB9" w:rsidRDefault="00136FB9" w:rsidP="00136FB9">
                  <w:pPr>
                    <w:autoSpaceDE w:val="0"/>
                    <w:autoSpaceDN w:val="0"/>
                    <w:adjustRightInd w:val="0"/>
                    <w:spacing w:line="320" w:lineRule="exact"/>
                    <w:rPr>
                      <w:rFonts w:ascii="Times New Roman" w:eastAsia="微軟正黑體" w:hAnsi="Times New Roman" w:cs="Times New Roman"/>
                      <w:kern w:val="0"/>
                      <w:szCs w:val="24"/>
                    </w:rPr>
                  </w:pPr>
                  <w:r>
                    <w:rPr>
                      <w:rFonts w:ascii="微軟正黑體" w:eastAsia="微軟正黑體" w:hAnsi="Times New Roman" w:cs="微軟正黑體" w:hint="eastAsia"/>
                      <w:kern w:val="0"/>
                      <w:szCs w:val="24"/>
                      <w:lang w:val="zh-TW"/>
                    </w:rPr>
                    <w:t xml:space="preserve">　　</w:t>
                  </w:r>
                  <w:r w:rsidRPr="00136FB9">
                    <w:rPr>
                      <w:rFonts w:ascii="微軟正黑體" w:eastAsia="微軟正黑體" w:hAnsi="Times New Roman" w:cs="微軟正黑體" w:hint="eastAsia"/>
                      <w:kern w:val="0"/>
                      <w:szCs w:val="24"/>
                      <w:lang w:val="zh-TW"/>
                    </w:rPr>
                    <w:t>離開英國前的最後一天，我看著手中的地圖，尋找一個又一個當初來不及欣賞的美景。那天我沒吃山珍海味，只吃便利商店的食物；沒有花一毛錢買門票，只參觀免費入場的美術館；沒有急著將自己放入到此一遊照片中，只拍攝我所見的；沒有不停地檢查包包，只因我已不在乎是否有扒手。</w:t>
                  </w:r>
                </w:p>
                <w:p w:rsidR="00136FB9" w:rsidRDefault="00136FB9" w:rsidP="00136FB9">
                  <w:pPr>
                    <w:autoSpaceDE w:val="0"/>
                    <w:autoSpaceDN w:val="0"/>
                    <w:adjustRightInd w:val="0"/>
                    <w:spacing w:line="320" w:lineRule="exact"/>
                    <w:rPr>
                      <w:rFonts w:ascii="微軟正黑體" w:eastAsia="微軟正黑體" w:hAnsi="Times New Roman" w:cs="微軟正黑體"/>
                      <w:kern w:val="0"/>
                      <w:szCs w:val="24"/>
                      <w:lang w:val="zh-TW"/>
                    </w:rPr>
                  </w:pPr>
                </w:p>
                <w:p w:rsidR="00136FB9" w:rsidRPr="00136FB9" w:rsidRDefault="00136FB9" w:rsidP="00136FB9">
                  <w:pPr>
                    <w:autoSpaceDE w:val="0"/>
                    <w:autoSpaceDN w:val="0"/>
                    <w:adjustRightInd w:val="0"/>
                    <w:spacing w:line="320" w:lineRule="exact"/>
                    <w:rPr>
                      <w:rFonts w:ascii="Times New Roman" w:eastAsia="微軟正黑體" w:hAnsi="Times New Roman" w:cs="Times New Roman"/>
                      <w:kern w:val="0"/>
                      <w:szCs w:val="24"/>
                    </w:rPr>
                  </w:pPr>
                  <w:r>
                    <w:rPr>
                      <w:rFonts w:ascii="微軟正黑體" w:eastAsia="微軟正黑體" w:hAnsi="Times New Roman" w:cs="微軟正黑體" w:hint="eastAsia"/>
                      <w:kern w:val="0"/>
                      <w:szCs w:val="24"/>
                      <w:lang w:val="zh-TW"/>
                    </w:rPr>
                    <w:t xml:space="preserve">　　</w:t>
                  </w:r>
                  <w:r w:rsidRPr="00136FB9">
                    <w:rPr>
                      <w:rFonts w:ascii="微軟正黑體" w:eastAsia="微軟正黑體" w:hAnsi="Times New Roman" w:cs="微軟正黑體" w:hint="eastAsia"/>
                      <w:kern w:val="0"/>
                      <w:szCs w:val="24"/>
                      <w:lang w:val="zh-TW"/>
                    </w:rPr>
                    <w:t>坐在國家藝廊前的廣場，我終於放下煩惱、壓力，在回寄宿家庭的地鐵上，我發現窗外也有風景。</w:t>
                  </w:r>
                </w:p>
                <w:p w:rsidR="00136FB9" w:rsidRDefault="00136FB9" w:rsidP="00136FB9">
                  <w:pPr>
                    <w:autoSpaceDE w:val="0"/>
                    <w:autoSpaceDN w:val="0"/>
                    <w:adjustRightInd w:val="0"/>
                    <w:spacing w:line="320" w:lineRule="exact"/>
                    <w:rPr>
                      <w:rFonts w:ascii="微軟正黑體" w:eastAsia="微軟正黑體" w:hAnsi="Times New Roman" w:cs="微軟正黑體"/>
                      <w:kern w:val="0"/>
                      <w:szCs w:val="24"/>
                      <w:lang w:val="zh-TW"/>
                    </w:rPr>
                  </w:pPr>
                </w:p>
                <w:p w:rsidR="00136FB9" w:rsidRPr="00136FB9" w:rsidRDefault="00136FB9" w:rsidP="00136FB9">
                  <w:pPr>
                    <w:autoSpaceDE w:val="0"/>
                    <w:autoSpaceDN w:val="0"/>
                    <w:adjustRightInd w:val="0"/>
                    <w:spacing w:line="320" w:lineRule="exact"/>
                    <w:rPr>
                      <w:rFonts w:ascii="Times New Roman" w:eastAsia="微軟正黑體" w:hAnsi="Times New Roman" w:cs="Times New Roman"/>
                      <w:kern w:val="0"/>
                      <w:szCs w:val="24"/>
                    </w:rPr>
                  </w:pPr>
                  <w:r>
                    <w:rPr>
                      <w:rFonts w:ascii="微軟正黑體" w:eastAsia="微軟正黑體" w:hAnsi="Times New Roman" w:cs="微軟正黑體" w:hint="eastAsia"/>
                      <w:kern w:val="0"/>
                      <w:szCs w:val="24"/>
                      <w:lang w:val="zh-TW"/>
                    </w:rPr>
                    <w:t xml:space="preserve">　　</w:t>
                  </w:r>
                  <w:r w:rsidRPr="00136FB9">
                    <w:rPr>
                      <w:rFonts w:ascii="微軟正黑體" w:eastAsia="微軟正黑體" w:hAnsi="Times New Roman" w:cs="微軟正黑體" w:hint="eastAsia"/>
                      <w:kern w:val="0"/>
                      <w:szCs w:val="24"/>
                      <w:lang w:val="zh-TW"/>
                    </w:rPr>
                    <w:t>我頓時明白，原來旅行是這麼簡單、這麼容易。你不必在乎是否走遍了每個景點，你只需停下腳步，靜靜享受眼前的美景，細細品嘗手邊食物，就像品嘗人生一樣。雖然廉價卻很美味，人生其實也可以這麼簡單。回程的飛機上，我告訴自己，要一輩子記住這種感覺。</w:t>
                  </w:r>
                </w:p>
                <w:p w:rsidR="00136FB9" w:rsidRPr="00136FB9" w:rsidRDefault="00136FB9" w:rsidP="00136FB9">
                  <w:pPr>
                    <w:autoSpaceDE w:val="0"/>
                    <w:autoSpaceDN w:val="0"/>
                    <w:adjustRightInd w:val="0"/>
                    <w:spacing w:line="320" w:lineRule="exact"/>
                    <w:rPr>
                      <w:rFonts w:ascii="Times New Roman" w:eastAsia="微軟正黑體" w:hAnsi="Times New Roman" w:cs="Times New Roman"/>
                      <w:szCs w:val="24"/>
                    </w:rPr>
                  </w:pPr>
                </w:p>
                <w:p w:rsidR="00136FB9" w:rsidRPr="00136FB9" w:rsidRDefault="00136FB9" w:rsidP="00136FB9">
                  <w:pPr>
                    <w:autoSpaceDE w:val="0"/>
                    <w:autoSpaceDN w:val="0"/>
                    <w:adjustRightInd w:val="0"/>
                    <w:spacing w:line="320" w:lineRule="exact"/>
                    <w:rPr>
                      <w:rFonts w:ascii="新細明體" w:eastAsia="新細明體" w:hAnsi="Times New Roman" w:cs="新細明體"/>
                      <w:kern w:val="0"/>
                      <w:szCs w:val="24"/>
                      <w:lang w:val="zh-TW"/>
                    </w:rPr>
                  </w:pPr>
                </w:p>
                <w:p w:rsidR="001346DC" w:rsidRPr="00136FB9" w:rsidRDefault="001346DC" w:rsidP="00136FB9">
                  <w:pPr>
                    <w:spacing w:line="320" w:lineRule="exact"/>
                    <w:rPr>
                      <w:szCs w:val="24"/>
                    </w:rPr>
                  </w:pPr>
                </w:p>
              </w:txbxContent>
            </v:textbox>
          </v:shape>
        </w:pict>
      </w:r>
      <w:r w:rsidRPr="00D90C90">
        <w:rPr>
          <w:noProof/>
        </w:rPr>
        <w:pict>
          <v:shape id="_x0000_s1095" type="#_x0000_t202" style="position:absolute;margin-left:.6pt;margin-top:-17.45pt;width:315.05pt;height:319pt;z-index:251738112;mso-width-relative:margin;mso-height-relative:margin" fillcolor="#b2a1c7 [1943]" strokecolor="#b2a1c7 [1943]" strokeweight="1pt">
            <v:fill color2="#e5dfec [663]" angle="-45" focus="-50%" type="gradient"/>
            <v:shadow on="t" type="perspective" color="#3f3151 [1607]" opacity=".5" offset="1pt" offset2="-3pt"/>
            <v:textbox style="mso-next-textbox:#_x0000_s1095">
              <w:txbxContent>
                <w:p w:rsidR="00CD4343" w:rsidRDefault="001346DC" w:rsidP="00CD4343">
                  <w:pPr>
                    <w:spacing w:after="240" w:line="280" w:lineRule="exact"/>
                    <w:rPr>
                      <w:rFonts w:ascii="微軟正黑體" w:eastAsia="微軟正黑體" w:hAnsi="微軟正黑體"/>
                    </w:rPr>
                  </w:pPr>
                  <w:r w:rsidRPr="00CD4343">
                    <w:rPr>
                      <w:rFonts w:ascii="微軟正黑體" w:eastAsia="微軟正黑體" w:hAnsi="微軟正黑體" w:cs="Arial" w:hint="eastAsia"/>
                      <w:color w:val="000000" w:themeColor="text1"/>
                    </w:rPr>
                    <w:t xml:space="preserve">　　</w:t>
                  </w:r>
                  <w:r w:rsidR="00CD4343" w:rsidRPr="00CD4343">
                    <w:rPr>
                      <w:rFonts w:ascii="微軟正黑體" w:eastAsia="微軟正黑體" w:hAnsi="微軟正黑體" w:cs="Times New Roman" w:hint="eastAsia"/>
                    </w:rPr>
                    <w:t>她的故事彷彿一場豐盛的饗宴，順著空氣流進耳裡，而身體會自行將之分解吸收。聽完一場不到兩個小時的演講，我卻覺得自己獲得了許多養分。隨著Janet分享的各種趣事與照片，我想，當時在場的所有學生與老師，</w:t>
                  </w:r>
                  <w:r w:rsidR="00CD4343" w:rsidRPr="00CD4343">
                    <w:rPr>
                      <w:rFonts w:ascii="微軟正黑體" w:eastAsia="微軟正黑體" w:hAnsi="微軟正黑體" w:hint="eastAsia"/>
                    </w:rPr>
                    <w:t>一</w:t>
                  </w:r>
                  <w:r w:rsidR="00CD4343" w:rsidRPr="00CD4343">
                    <w:rPr>
                      <w:rFonts w:ascii="微軟正黑體" w:eastAsia="微軟正黑體" w:hAnsi="微軟正黑體" w:cs="Times New Roman" w:hint="eastAsia"/>
                    </w:rPr>
                    <w:t>定也感受到了練習打針時指尖的顫抖、撒哈拉沙漠細如流水的沙粒摩挲著腳底、一望無際的晴空與獨享這一片天的男子、卡在齒縫中的昆蟲大餐、跳躍瀑布的驚險事蹟，以及於峭壁間拉著小提琴，而旭日冉冉而升，這令人屏息的一秒之間。</w:t>
                  </w:r>
                </w:p>
                <w:p w:rsidR="00CD4343" w:rsidRDefault="00CD4343" w:rsidP="00CD4343">
                  <w:pPr>
                    <w:spacing w:after="240" w:line="280" w:lineRule="exact"/>
                    <w:rPr>
                      <w:rFonts w:ascii="微軟正黑體" w:eastAsia="微軟正黑體" w:hAnsi="微軟正黑體"/>
                    </w:rPr>
                  </w:pPr>
                  <w:r>
                    <w:rPr>
                      <w:rFonts w:ascii="微軟正黑體" w:eastAsia="微軟正黑體" w:hAnsi="微軟正黑體" w:hint="eastAsia"/>
                    </w:rPr>
                    <w:t xml:space="preserve">　　</w:t>
                  </w:r>
                  <w:r w:rsidRPr="00CD4343">
                    <w:rPr>
                      <w:rFonts w:ascii="微軟正黑體" w:eastAsia="微軟正黑體" w:hAnsi="微軟正黑體" w:cs="Times New Roman" w:hint="eastAsia"/>
                    </w:rPr>
                    <w:t>我想，她在這些故事中所試圖告訴我們的，便是不要害怕，以及下定了決心後便要堅持到底。在醫生與模特兒間，她肯定也經歷過了無數掙扎，但她毅然決然選擇了自己的Dream Job，並且活的快樂。而在四處工作的過程中，語言不通、文化相異等等的問題，一定也令她飽受挫折。然而這些障礙絲毫無法擊倒她，反而使她更加成長，淬鍊出屬於自己的光輝。</w:t>
                  </w:r>
                </w:p>
                <w:p w:rsidR="00527B55" w:rsidRPr="00136FB9" w:rsidRDefault="00CD4343" w:rsidP="00136FB9">
                  <w:pPr>
                    <w:spacing w:after="240" w:line="280" w:lineRule="exact"/>
                    <w:rPr>
                      <w:rFonts w:ascii="微軟正黑體" w:eastAsia="微軟正黑體" w:hAnsi="微軟正黑體"/>
                    </w:rPr>
                  </w:pPr>
                  <w:r>
                    <w:rPr>
                      <w:rFonts w:ascii="微軟正黑體" w:eastAsia="微軟正黑體" w:hAnsi="微軟正黑體" w:hint="eastAsia"/>
                    </w:rPr>
                    <w:t xml:space="preserve">　　</w:t>
                  </w:r>
                  <w:r w:rsidRPr="00CD4343">
                    <w:rPr>
                      <w:rFonts w:ascii="微軟正黑體" w:eastAsia="微軟正黑體" w:hAnsi="微軟正黑體" w:cs="Times New Roman" w:hint="eastAsia"/>
                    </w:rPr>
                    <w:t>217離講台十分遙遠，但她臉上的笑容，和她的肢體語言所傳達出來的事物，我都看得分明，我想，距離並不足以抵禦她熱切分享的心願，</w:t>
                  </w:r>
                  <w:r w:rsidR="00136FB9">
                    <w:rPr>
                      <w:rFonts w:ascii="微軟正黑體" w:eastAsia="微軟正黑體" w:hAnsi="微軟正黑體" w:hint="eastAsia"/>
                    </w:rPr>
                    <w:t>也不能摧毀她追求自己的</w:t>
                  </w:r>
                  <w:r w:rsidRPr="00CD4343">
                    <w:rPr>
                      <w:rFonts w:ascii="微軟正黑體" w:eastAsia="微軟正黑體" w:hAnsi="微軟正黑體" w:cs="Times New Roman" w:hint="eastAsia"/>
                    </w:rPr>
                    <w:t>夢。</w:t>
                  </w:r>
                  <w:r w:rsidR="00136FB9">
                    <w:rPr>
                      <w:rFonts w:ascii="微軟正黑體" w:eastAsia="微軟正黑體" w:hAnsi="微軟正黑體" w:hint="eastAsia"/>
                    </w:rPr>
                    <w:t xml:space="preserve">　　　　　　　　　　　　　　　　    217簡品心</w:t>
                  </w:r>
                </w:p>
              </w:txbxContent>
            </v:textbox>
            <w10:wrap type="square"/>
          </v:shape>
        </w:pict>
      </w:r>
      <w:r w:rsidR="00BA28F9">
        <w:rPr>
          <w:noProof/>
        </w:rPr>
        <w:drawing>
          <wp:anchor distT="0" distB="0" distL="114300" distR="114300" simplePos="0" relativeHeight="251758592" behindDoc="0" locked="0" layoutInCell="1" allowOverlap="1">
            <wp:simplePos x="0" y="0"/>
            <wp:positionH relativeFrom="column">
              <wp:posOffset>-2490470</wp:posOffset>
            </wp:positionH>
            <wp:positionV relativeFrom="paragraph">
              <wp:posOffset>2495550</wp:posOffset>
            </wp:positionV>
            <wp:extent cx="2371725" cy="1581150"/>
            <wp:effectExtent l="19050" t="0" r="9525" b="0"/>
            <wp:wrapSquare wrapText="bothSides"/>
            <wp:docPr id="5" name="圖片 5" descr="J:\20110408備份\桌面\part_1956_5305515_1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10408備份\桌面\part_1956_5305515_15178.jpg"/>
                    <pic:cNvPicPr>
                      <a:picLocks noChangeAspect="1" noChangeArrowheads="1"/>
                    </pic:cNvPicPr>
                  </pic:nvPicPr>
                  <pic:blipFill>
                    <a:blip r:embed="rId20" cstate="print"/>
                    <a:srcRect/>
                    <a:stretch>
                      <a:fillRect/>
                    </a:stretch>
                  </pic:blipFill>
                  <pic:spPr bwMode="auto">
                    <a:xfrm>
                      <a:off x="0" y="0"/>
                      <a:ext cx="2371725" cy="1581150"/>
                    </a:xfrm>
                    <a:prstGeom prst="rect">
                      <a:avLst/>
                    </a:prstGeom>
                    <a:ln>
                      <a:noFill/>
                    </a:ln>
                    <a:effectLst>
                      <a:softEdge rad="112500"/>
                    </a:effectLst>
                  </pic:spPr>
                </pic:pic>
              </a:graphicData>
            </a:graphic>
          </wp:anchor>
        </w:drawing>
      </w:r>
      <w:r w:rsidR="00BA28F9">
        <w:rPr>
          <w:noProof/>
        </w:rPr>
        <w:drawing>
          <wp:anchor distT="0" distB="0" distL="114300" distR="114300" simplePos="0" relativeHeight="251757568" behindDoc="0" locked="0" layoutInCell="1" allowOverlap="1">
            <wp:simplePos x="0" y="0"/>
            <wp:positionH relativeFrom="column">
              <wp:posOffset>-2533015</wp:posOffset>
            </wp:positionH>
            <wp:positionV relativeFrom="paragraph">
              <wp:posOffset>885825</wp:posOffset>
            </wp:positionV>
            <wp:extent cx="2414270" cy="1609725"/>
            <wp:effectExtent l="19050" t="0" r="5080" b="0"/>
            <wp:wrapSquare wrapText="bothSides"/>
            <wp:docPr id="6" name="圖片 6" descr="J:\20110408備份\桌面\part_1956_256375_1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0110408備份\桌面\part_1956_256375_15178.jpg"/>
                    <pic:cNvPicPr>
                      <a:picLocks noChangeAspect="1" noChangeArrowheads="1"/>
                    </pic:cNvPicPr>
                  </pic:nvPicPr>
                  <pic:blipFill>
                    <a:blip r:embed="rId21" cstate="print"/>
                    <a:srcRect/>
                    <a:stretch>
                      <a:fillRect/>
                    </a:stretch>
                  </pic:blipFill>
                  <pic:spPr bwMode="auto">
                    <a:xfrm>
                      <a:off x="0" y="0"/>
                      <a:ext cx="2414270" cy="1609725"/>
                    </a:xfrm>
                    <a:prstGeom prst="rect">
                      <a:avLst/>
                    </a:prstGeom>
                    <a:ln>
                      <a:noFill/>
                    </a:ln>
                    <a:effectLst>
                      <a:softEdge rad="112500"/>
                    </a:effectLst>
                  </pic:spPr>
                </pic:pic>
              </a:graphicData>
            </a:graphic>
          </wp:anchor>
        </w:drawing>
      </w:r>
      <w:r w:rsidR="00931C30">
        <w:rPr>
          <w:rFonts w:ascii="華康楷書體W5" w:eastAsia="華康楷書體W5" w:hAnsi="標楷體"/>
          <w:color w:val="5F497A" w:themeColor="accent4" w:themeShade="BF"/>
        </w:rPr>
        <w:br w:type="page"/>
      </w:r>
    </w:p>
    <w:p w:rsidR="009A5C07" w:rsidRDefault="00D90C90" w:rsidP="00DF4867">
      <w:pPr>
        <w:spacing w:line="240" w:lineRule="exact"/>
      </w:pPr>
      <w:r>
        <w:rPr>
          <w:noProof/>
        </w:rPr>
        <w:lastRenderedPageBreak/>
        <w:pict>
          <v:shape id="_x0000_s1117" type="#_x0000_t202" style="position:absolute;margin-left:-31.5pt;margin-top:121.8pt;width:251.5pt;height:37.95pt;z-index:251763712;mso-width-relative:margin;mso-height-relative:margin" stroked="f">
            <v:textbox>
              <w:txbxContent>
                <w:p w:rsidR="00CF75FB" w:rsidRPr="00CF75FB" w:rsidRDefault="00CF75FB" w:rsidP="00CF75FB">
                  <w:pPr>
                    <w:widowControl/>
                    <w:spacing w:line="280" w:lineRule="exact"/>
                    <w:rPr>
                      <w:rFonts w:ascii="微軟正黑體" w:eastAsia="微軟正黑體" w:hAnsi="微軟正黑體" w:cs="Arial"/>
                      <w:color w:val="7F7F7F" w:themeColor="text1" w:themeTint="80"/>
                      <w:kern w:val="0"/>
                    </w:rPr>
                  </w:pPr>
                  <w:r w:rsidRPr="00CF75FB">
                    <w:rPr>
                      <w:rFonts w:ascii="微軟正黑體" w:eastAsia="微軟正黑體" w:hAnsi="微軟正黑體" w:cs="Arial" w:hint="eastAsia"/>
                      <w:color w:val="7F7F7F" w:themeColor="text1" w:themeTint="80"/>
                      <w:kern w:val="0"/>
                    </w:rPr>
                    <w:t>摘譯自</w:t>
                  </w:r>
                  <w:smartTag w:uri="urn:schemas-microsoft-com:office:smarttags" w:element="chsdate">
                    <w:smartTagPr>
                      <w:attr w:name="IsROCDate" w:val="False"/>
                      <w:attr w:name="IsLunarDate" w:val="False"/>
                      <w:attr w:name="Day" w:val="20"/>
                      <w:attr w:name="Month" w:val="5"/>
                      <w:attr w:name="Year" w:val="2011"/>
                    </w:smartTagPr>
                    <w:r w:rsidRPr="00CF75FB">
                      <w:rPr>
                        <w:rFonts w:ascii="微軟正黑體" w:eastAsia="微軟正黑體" w:hAnsi="微軟正黑體" w:cs="Arial" w:hint="eastAsia"/>
                        <w:color w:val="7F7F7F" w:themeColor="text1" w:themeTint="80"/>
                        <w:kern w:val="0"/>
                      </w:rPr>
                      <w:t>2011年5月20日</w:t>
                    </w:r>
                  </w:smartTag>
                  <w:r w:rsidRPr="00CF75FB">
                    <w:rPr>
                      <w:rFonts w:ascii="微軟正黑體" w:eastAsia="微軟正黑體" w:hAnsi="微軟正黑體" w:cs="Arial" w:hint="eastAsia"/>
                      <w:color w:val="7F7F7F" w:themeColor="text1" w:themeTint="80"/>
                      <w:kern w:val="0"/>
                    </w:rPr>
                    <w:t xml:space="preserve">EN美國，華盛頓特區報導；林可麗編譯，范仕穎審校 </w:t>
                  </w:r>
                </w:p>
                <w:p w:rsidR="00CF75FB" w:rsidRPr="00CF75FB" w:rsidRDefault="00CF75FB"/>
              </w:txbxContent>
            </v:textbox>
          </v:shape>
        </w:pict>
      </w:r>
      <w:r w:rsidR="00CF75FB">
        <w:rPr>
          <w:noProof/>
        </w:rPr>
        <w:drawing>
          <wp:anchor distT="0" distB="0" distL="114300" distR="114300" simplePos="0" relativeHeight="251761664" behindDoc="0" locked="0" layoutInCell="1" allowOverlap="1">
            <wp:simplePos x="0" y="0"/>
            <wp:positionH relativeFrom="column">
              <wp:posOffset>-428625</wp:posOffset>
            </wp:positionH>
            <wp:positionV relativeFrom="paragraph">
              <wp:posOffset>942975</wp:posOffset>
            </wp:positionV>
            <wp:extent cx="2628900" cy="504825"/>
            <wp:effectExtent l="19050" t="0" r="0" b="0"/>
            <wp:wrapSquare wrapText="bothSides"/>
            <wp:docPr id="13" name="圖片 13" descr="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23"/>
                    <a:srcRect/>
                    <a:stretch>
                      <a:fillRect/>
                    </a:stretch>
                  </pic:blipFill>
                  <pic:spPr bwMode="auto">
                    <a:xfrm>
                      <a:off x="0" y="0"/>
                      <a:ext cx="2628900" cy="504825"/>
                    </a:xfrm>
                    <a:prstGeom prst="rect">
                      <a:avLst/>
                    </a:prstGeom>
                    <a:noFill/>
                    <a:ln w="9525">
                      <a:noFill/>
                      <a:miter lim="800000"/>
                      <a:headEnd/>
                      <a:tailEnd/>
                    </a:ln>
                  </pic:spPr>
                </pic:pic>
              </a:graphicData>
            </a:graphic>
          </wp:anchor>
        </w:drawing>
      </w:r>
      <w:r>
        <w:rPr>
          <w:noProof/>
        </w:rPr>
        <w:pict>
          <v:shape id="_x0000_s1115" type="#_x0000_t202" style="position:absolute;margin-left:-40.5pt;margin-top:1.5pt;width:270pt;height:62.25pt;z-index:251759616;mso-position-horizontal-relative:text;mso-position-vertical-relative:text" fillcolor="white [3201]" strokecolor="#b2a1c7 [1943]" strokeweight="1pt">
            <v:fill color2="#ccc0d9 [1303]" focusposition="1" focussize="" focus="100%" type="gradient"/>
            <v:shadow on="t" type="perspective" color="#3f3151 [1607]" opacity=".5" offset="1pt" offset2="-3pt"/>
            <v:textbox style="mso-next-textbox:#_x0000_s1115">
              <w:txbxContent>
                <w:p w:rsidR="00CF75FB" w:rsidRDefault="00CF75FB" w:rsidP="00CF75FB">
                  <w:pPr>
                    <w:widowControl/>
                    <w:spacing w:line="480" w:lineRule="exact"/>
                    <w:rPr>
                      <w:rFonts w:ascii="微軟正黑體" w:eastAsia="微軟正黑體" w:hAnsi="微軟正黑體" w:cs="Arial"/>
                      <w:b/>
                      <w:bCs/>
                      <w:color w:val="403152" w:themeColor="accent4" w:themeShade="80"/>
                      <w:kern w:val="0"/>
                      <w:sz w:val="36"/>
                      <w:szCs w:val="36"/>
                    </w:rPr>
                  </w:pPr>
                  <w:r w:rsidRPr="00CF75FB">
                    <w:rPr>
                      <w:rFonts w:ascii="微軟正黑體" w:eastAsia="微軟正黑體" w:hAnsi="微軟正黑體" w:cs="Arial" w:hint="eastAsia"/>
                      <w:b/>
                      <w:bCs/>
                      <w:color w:val="403152" w:themeColor="accent4" w:themeShade="80"/>
                      <w:kern w:val="0"/>
                      <w:sz w:val="36"/>
                      <w:szCs w:val="36"/>
                    </w:rPr>
                    <w:t>憂思科學家聯盟</w:t>
                  </w:r>
                  <w:r w:rsidR="00D44D39" w:rsidRPr="00D44D39">
                    <w:rPr>
                      <w:rFonts w:ascii="微軟正黑體" w:eastAsia="微軟正黑體" w:hAnsi="微軟正黑體" w:cs="Arial" w:hint="eastAsia"/>
                      <w:b/>
                      <w:bCs/>
                      <w:color w:val="403152" w:themeColor="accent4" w:themeShade="80"/>
                      <w:kern w:val="0"/>
                      <w:sz w:val="36"/>
                      <w:szCs w:val="36"/>
                    </w:rPr>
                    <w:t>：</w:t>
                  </w:r>
                </w:p>
                <w:p w:rsidR="00D44D39" w:rsidRPr="00D44D39" w:rsidRDefault="00D44D39" w:rsidP="00CF75FB">
                  <w:pPr>
                    <w:widowControl/>
                    <w:spacing w:line="480" w:lineRule="exact"/>
                    <w:rPr>
                      <w:rFonts w:ascii="微軟正黑體" w:eastAsia="微軟正黑體" w:hAnsi="微軟正黑體" w:cs="Arial"/>
                      <w:b/>
                      <w:bCs/>
                      <w:color w:val="403152" w:themeColor="accent4" w:themeShade="80"/>
                      <w:kern w:val="0"/>
                      <w:sz w:val="36"/>
                      <w:szCs w:val="36"/>
                    </w:rPr>
                  </w:pPr>
                  <w:r w:rsidRPr="00D44D39">
                    <w:rPr>
                      <w:rFonts w:ascii="微軟正黑體" w:eastAsia="微軟正黑體" w:hAnsi="微軟正黑體" w:cs="Arial" w:hint="eastAsia"/>
                      <w:b/>
                      <w:bCs/>
                      <w:color w:val="403152" w:themeColor="accent4" w:themeShade="80"/>
                      <w:kern w:val="0"/>
                      <w:sz w:val="36"/>
                      <w:szCs w:val="36"/>
                    </w:rPr>
                    <w:t>氣候變遷為密西西比河洪災禍首</w:t>
                  </w:r>
                </w:p>
              </w:txbxContent>
            </v:textbox>
          </v:shape>
        </w:pict>
      </w:r>
      <w:r w:rsidR="00CF75FB">
        <w:rPr>
          <w:noProof/>
        </w:rPr>
        <w:drawing>
          <wp:anchor distT="0" distB="0" distL="114300" distR="114300" simplePos="0" relativeHeight="251760640" behindDoc="1" locked="0" layoutInCell="1" allowOverlap="1">
            <wp:simplePos x="0" y="0"/>
            <wp:positionH relativeFrom="column">
              <wp:posOffset>3076575</wp:posOffset>
            </wp:positionH>
            <wp:positionV relativeFrom="paragraph">
              <wp:posOffset>47625</wp:posOffset>
            </wp:positionV>
            <wp:extent cx="2679700" cy="1905000"/>
            <wp:effectExtent l="38100" t="0" r="25400" b="571500"/>
            <wp:wrapSquare wrapText="bothSides"/>
            <wp:docPr id="92" name="圖片 92" descr="2011年5月13日，密西西比州維克斯堡遭遇水患的民宅。圖片來自：Howard Greenblatt /  F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1年5月13日，密西西比州維克斯堡遭遇水患的民宅。圖片來自：Howard Greenblatt /  FEMA。"/>
                    <pic:cNvPicPr>
                      <a:picLocks noChangeAspect="1" noChangeArrowheads="1"/>
                    </pic:cNvPicPr>
                  </pic:nvPicPr>
                  <pic:blipFill>
                    <a:blip r:embed="rId24" r:link="rId25"/>
                    <a:srcRect/>
                    <a:stretch>
                      <a:fillRect/>
                    </a:stretch>
                  </pic:blipFill>
                  <pic:spPr bwMode="auto">
                    <a:xfrm>
                      <a:off x="0" y="0"/>
                      <a:ext cx="2679700"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shape id="_x0000_s1101" type="#_x0000_t202" style="position:absolute;margin-left:-40.5pt;margin-top:183.75pt;width:497.25pt;height:7in;z-index:251746304;mso-position-horizontal-relative:text;mso-position-vertical-relative:text;mso-width-relative:margin;mso-height-relative:margin" fillcolor="#b2a1c7 [1943]" strokecolor="#b2a1c7 [1943]" strokeweight="1pt">
            <v:fill color2="#e5dfec [663]" angle="-45" focusposition="1" focussize="" focus="-50%" type="gradient"/>
            <v:shadow on="t" type="perspective" color="#3f3151 [1607]" opacity=".5" offset="1pt" offset2="-3pt"/>
            <v:textbox style="mso-next-textbox:#_x0000_s1101">
              <w:txbxContent>
                <w:p w:rsidR="00D44D39" w:rsidRPr="00D44D39" w:rsidRDefault="00D44D39" w:rsidP="00D44D39">
                  <w:pPr>
                    <w:widowControl/>
                    <w:spacing w:before="150" w:after="225" w:line="280" w:lineRule="exact"/>
                    <w:rPr>
                      <w:rFonts w:ascii="微軟正黑體" w:eastAsia="微軟正黑體" w:hAnsi="微軟正黑體" w:cs="Arial"/>
                      <w:color w:val="000000"/>
                      <w:kern w:val="0"/>
                    </w:rPr>
                  </w:pPr>
                  <w:r w:rsidRPr="00D44D39">
                    <w:rPr>
                      <w:rFonts w:ascii="微軟正黑體" w:eastAsia="微軟正黑體" w:hAnsi="微軟正黑體" w:cs="Arial" w:hint="eastAsia"/>
                      <w:color w:val="000000"/>
                      <w:kern w:val="0"/>
                    </w:rPr>
                    <w:t xml:space="preserve">　　美國「憂思科學家聯盟」(Union of Concerned Scientists, UCS)表示，最近美國密西西比河沿岸豪雨及罕見洪災的導因是人為因素造成的氣候變遷。</w:t>
                  </w:r>
                </w:p>
                <w:p w:rsidR="00D44D39" w:rsidRPr="00D44D39" w:rsidRDefault="00D44D39" w:rsidP="00D44D39">
                  <w:pPr>
                    <w:widowControl/>
                    <w:spacing w:before="150" w:after="225" w:line="280" w:lineRule="exact"/>
                    <w:rPr>
                      <w:rFonts w:ascii="微軟正黑體" w:eastAsia="微軟正黑體" w:hAnsi="微軟正黑體" w:cs="Arial"/>
                      <w:color w:val="000000"/>
                      <w:kern w:val="0"/>
                    </w:rPr>
                  </w:pPr>
                  <w:r w:rsidRPr="00D44D39">
                    <w:rPr>
                      <w:rFonts w:ascii="微軟正黑體" w:eastAsia="微軟正黑體" w:hAnsi="微軟正黑體" w:cs="Arial" w:hint="eastAsia"/>
                      <w:color w:val="000000"/>
                      <w:kern w:val="0"/>
                    </w:rPr>
                    <w:t xml:space="preserve">　　反聖嬰現象就是赤道太平洋海平線的低氣溫，這個現象造成的降雨及旱災，影響美國各地噴射氣流以及風暴的移動。反聖嬰現象轉移了降雨量，導致德州與奧克拉荷馬州的極度乾旱，但也同時讓南密蘇里州以及俄亥俄河谷面臨極端降雨量。</w:t>
                  </w:r>
                </w:p>
                <w:p w:rsidR="00D44D39" w:rsidRPr="00D44D39" w:rsidRDefault="00D44D39" w:rsidP="00D44D39">
                  <w:pPr>
                    <w:widowControl/>
                    <w:spacing w:before="150" w:after="225" w:line="280" w:lineRule="exact"/>
                    <w:rPr>
                      <w:rFonts w:ascii="微軟正黑體" w:eastAsia="微軟正黑體" w:hAnsi="微軟正黑體" w:cs="Arial"/>
                      <w:color w:val="000000"/>
                      <w:kern w:val="0"/>
                    </w:rPr>
                  </w:pPr>
                  <w:r w:rsidRPr="00D44D39">
                    <w:rPr>
                      <w:rFonts w:ascii="微軟正黑體" w:eastAsia="微軟正黑體" w:hAnsi="微軟正黑體" w:cs="Arial" w:hint="eastAsia"/>
                      <w:color w:val="000000"/>
                      <w:kern w:val="0"/>
                    </w:rPr>
                    <w:t xml:space="preserve">　　此外，一連串自然因素的總和以及北極海的融冰，為美國中部大部分區域帶來了一個寒冷的冬天，導致美國中西部的北方降雪量增加。而現在正值春季，降雪融化流入密西西比河，同時伴隨著豪雨肆虐。</w:t>
                  </w:r>
                </w:p>
                <w:p w:rsidR="00D44D39" w:rsidRPr="00D44D39" w:rsidRDefault="00D44D39" w:rsidP="00D44D39">
                  <w:pPr>
                    <w:widowControl/>
                    <w:spacing w:before="150" w:after="225" w:line="280" w:lineRule="exact"/>
                    <w:rPr>
                      <w:rFonts w:ascii="微軟正黑體" w:eastAsia="微軟正黑體" w:hAnsi="微軟正黑體" w:cs="Arial"/>
                      <w:color w:val="000000"/>
                      <w:kern w:val="0"/>
                    </w:rPr>
                  </w:pPr>
                  <w:r w:rsidRPr="00D44D39">
                    <w:rPr>
                      <w:rFonts w:ascii="微軟正黑體" w:eastAsia="微軟正黑體" w:hAnsi="微軟正黑體" w:cs="Arial" w:hint="eastAsia"/>
                      <w:color w:val="000000"/>
                      <w:kern w:val="0"/>
                    </w:rPr>
                    <w:t xml:space="preserve">　　根據美國國家海洋暨大氣總署(NOAA)的國家氣候資料中心(National Climatic Data Center)的資料顯示，上述這些因素都讓2011年的4月成為美國史上降雨量排名第10的紀錄，國家氣候資料中心保存了可追溯至1894年的氣象紀錄。數個降雨注入密西西比河的州也經歷了他們史上降雨量最多的4月。</w:t>
                  </w:r>
                </w:p>
                <w:p w:rsidR="00D44D39" w:rsidRPr="00D44D39" w:rsidRDefault="00D44D39" w:rsidP="00D44D39">
                  <w:pPr>
                    <w:widowControl/>
                    <w:spacing w:before="150" w:after="225" w:line="280" w:lineRule="exact"/>
                    <w:rPr>
                      <w:rFonts w:ascii="微軟正黑體" w:eastAsia="微軟正黑體" w:hAnsi="微軟正黑體" w:cs="Arial"/>
                      <w:color w:val="000000"/>
                      <w:kern w:val="0"/>
                    </w:rPr>
                  </w:pPr>
                  <w:r w:rsidRPr="00D44D39">
                    <w:rPr>
                      <w:rFonts w:ascii="微軟正黑體" w:eastAsia="微軟正黑體" w:hAnsi="微軟正黑體" w:cs="Arial" w:hint="eastAsia"/>
                      <w:color w:val="000000"/>
                      <w:kern w:val="0"/>
                    </w:rPr>
                    <w:t xml:space="preserve">　　除此之外，根據科學家觀察，人類因素引起的氣候變遷持續讓墨西哥灣暖化。</w:t>
                  </w:r>
                </w:p>
                <w:p w:rsidR="00D44D39" w:rsidRPr="00D44D39" w:rsidRDefault="00D44D39" w:rsidP="00D44D39">
                  <w:pPr>
                    <w:widowControl/>
                    <w:spacing w:before="150" w:after="225" w:line="280" w:lineRule="exact"/>
                    <w:rPr>
                      <w:rFonts w:ascii="微軟正黑體" w:eastAsia="微軟正黑體" w:hAnsi="微軟正黑體" w:cs="Arial"/>
                      <w:color w:val="000000"/>
                      <w:kern w:val="0"/>
                    </w:rPr>
                  </w:pPr>
                  <w:r w:rsidRPr="00D44D39">
                    <w:rPr>
                      <w:rFonts w:ascii="微軟正黑體" w:eastAsia="微軟正黑體" w:hAnsi="微軟正黑體" w:cs="Arial" w:hint="eastAsia"/>
                      <w:color w:val="000000"/>
                      <w:kern w:val="0"/>
                    </w:rPr>
                    <w:t xml:space="preserve">　　氣溫上升導致從墨西哥灣表面蒸發的水量增加，也讓通過墨灣上方的空氣溫度上升，增加了這些空氣夾帶水蒸氣的能力。同時，自然洋流的轉移也導致墨灣內以及墨灣上空的溫度增加。接著，自然的大氣循環模式將夾帶水蒸氣經過墨西哥灣上方，到達北美。根據國家環境衛星數據資訊局（National Environmental Satellite, Data, and Information Service）的資料顯示，墨西哥灣的氣溫比4月末平均氣溫高了約華氏2度，而美國中西部的部分地區此時正經歷強烈豪雨。</w:t>
                  </w:r>
                </w:p>
                <w:p w:rsidR="00D44D39" w:rsidRPr="00D44D39" w:rsidRDefault="00D44D39" w:rsidP="00D44D39">
                  <w:pPr>
                    <w:widowControl/>
                    <w:spacing w:before="150" w:after="225" w:line="280" w:lineRule="exact"/>
                    <w:rPr>
                      <w:rFonts w:ascii="微軟正黑體" w:eastAsia="微軟正黑體" w:hAnsi="微軟正黑體" w:cs="Arial"/>
                      <w:color w:val="000000"/>
                      <w:kern w:val="0"/>
                    </w:rPr>
                  </w:pPr>
                  <w:r w:rsidRPr="00D44D39">
                    <w:rPr>
                      <w:rFonts w:ascii="微軟正黑體" w:eastAsia="微軟正黑體" w:hAnsi="微軟正黑體" w:cs="Arial" w:hint="eastAsia"/>
                      <w:color w:val="000000"/>
                      <w:kern w:val="0"/>
                    </w:rPr>
                    <w:t xml:space="preserve">　　環保科學家聯盟指出，強烈暴風雨的數量大增是因為大氣中濕氣上升的緣故，而濕氣上升，則與全球暖化息息相關。就在今年的2月和4月間，有五個州的降雨量在這三個月的期間都破了史上最高的紀錄，這五個州分別是肯塔基州、印第安納州、紐約州、俄亥俄州，以及賓夕法尼亞州。</w:t>
                  </w:r>
                </w:p>
                <w:p w:rsidR="00D44D39" w:rsidRPr="00D44D39" w:rsidRDefault="00D44D39" w:rsidP="00D44D39">
                  <w:pPr>
                    <w:widowControl/>
                    <w:spacing w:before="150" w:after="225" w:line="280" w:lineRule="exact"/>
                    <w:rPr>
                      <w:rFonts w:ascii="微軟正黑體" w:eastAsia="微軟正黑體" w:hAnsi="微軟正黑體" w:cs="Arial"/>
                      <w:color w:val="000000"/>
                      <w:kern w:val="0"/>
                    </w:rPr>
                  </w:pPr>
                  <w:r w:rsidRPr="00D44D39">
                    <w:rPr>
                      <w:rFonts w:ascii="微軟正黑體" w:eastAsia="微軟正黑體" w:hAnsi="微軟正黑體" w:cs="Arial" w:hint="eastAsia"/>
                      <w:color w:val="000000"/>
                      <w:kern w:val="0"/>
                    </w:rPr>
                    <w:t xml:space="preserve">　　此刻，密西西比河的河面最高點正緩慢南移。美國陸軍工兵團持續監測到水位最高點向河流的南方下移，並且持續在密西西比河以及支流進行防洪的措施，尤其提高對路易斯安納州南部區域的警戒。</w:t>
                  </w:r>
                </w:p>
                <w:p w:rsidR="00045317" w:rsidRPr="00D44D39" w:rsidRDefault="00D44D39" w:rsidP="00D44D39">
                  <w:pPr>
                    <w:spacing w:line="280" w:lineRule="exact"/>
                    <w:rPr>
                      <w:rFonts w:ascii="微軟正黑體" w:eastAsia="微軟正黑體" w:hAnsi="微軟正黑體"/>
                      <w:szCs w:val="24"/>
                    </w:rPr>
                  </w:pPr>
                  <w:r w:rsidRPr="00D44D39">
                    <w:rPr>
                      <w:rFonts w:ascii="微軟正黑體" w:eastAsia="微軟正黑體" w:hAnsi="微軟正黑體" w:cs="Arial" w:hint="eastAsia"/>
                      <w:color w:val="000000"/>
                      <w:kern w:val="0"/>
                    </w:rPr>
                    <w:t xml:space="preserve">　　紐奧良的河面預計將在未來兩周維持接近目前的水位，密西西比河水位預計將在</w:t>
                  </w:r>
                  <w:smartTag w:uri="urn:schemas-microsoft-com:office:smarttags" w:element="chsdate">
                    <w:smartTagPr>
                      <w:attr w:name="IsROCDate" w:val="False"/>
                      <w:attr w:name="IsLunarDate" w:val="False"/>
                      <w:attr w:name="Day" w:val="27"/>
                      <w:attr w:name="Month" w:val="5"/>
                      <w:attr w:name="Year" w:val="2011"/>
                    </w:smartTagPr>
                    <w:r w:rsidRPr="00D44D39">
                      <w:rPr>
                        <w:rFonts w:ascii="微軟正黑體" w:eastAsia="微軟正黑體" w:hAnsi="微軟正黑體" w:cs="Arial" w:hint="eastAsia"/>
                        <w:color w:val="000000"/>
                        <w:kern w:val="0"/>
                      </w:rPr>
                      <w:t>5月27日</w:t>
                    </w:r>
                  </w:smartTag>
                  <w:r w:rsidRPr="00D44D39">
                    <w:rPr>
                      <w:rFonts w:ascii="微軟正黑體" w:eastAsia="微軟正黑體" w:hAnsi="微軟正黑體" w:cs="Arial" w:hint="eastAsia"/>
                      <w:color w:val="000000"/>
                      <w:kern w:val="0"/>
                    </w:rPr>
                    <w:t>下降到低於洪水位。</w:t>
                  </w:r>
                </w:p>
              </w:txbxContent>
            </v:textbox>
          </v:shape>
        </w:pict>
      </w:r>
    </w:p>
    <w:sectPr w:rsidR="009A5C07" w:rsidSect="00034607">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3EB" w:rsidRDefault="00C753EB" w:rsidP="000E37BB">
      <w:r>
        <w:separator/>
      </w:r>
    </w:p>
  </w:endnote>
  <w:endnote w:type="continuationSeparator" w:id="1">
    <w:p w:rsidR="00C753EB" w:rsidRDefault="00C753EB" w:rsidP="000E37BB">
      <w:r>
        <w:continuationSeparator/>
      </w:r>
    </w:p>
  </w:endnote>
</w:endnotes>
</file>

<file path=word/fontTable.xml><?xml version="1.0" encoding="utf-8"?>
<w:fonts xmlns:r="http://schemas.openxmlformats.org/officeDocument/2006/relationships" xmlns:w="http://schemas.openxmlformats.org/wordprocessingml/2006/main">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ngLiU">
    <w:altName w:val="Times New Roman"/>
    <w:charset w:val="00"/>
    <w:family w:val="auto"/>
    <w:pitch w:val="variable"/>
    <w:sig w:usb0="00000000" w:usb1="00000000" w:usb2="00000000" w:usb3="00000000" w:csb0="00000000" w:csb1="00000000"/>
  </w:font>
  <w:font w:name="cwTeX 粗黑體">
    <w:altName w:val="Arial Unicode MS"/>
    <w:charset w:val="88"/>
    <w:family w:val="modern"/>
    <w:pitch w:val="fixed"/>
    <w:sig w:usb0="00000000" w:usb1="79DF7CFB" w:usb2="00000016" w:usb3="00000000" w:csb0="803E000D"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微軟正黑體">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10022FF" w:usb1="C000E47F" w:usb2="00000029" w:usb3="00000000" w:csb0="000001DF" w:csb1="00000000"/>
  </w:font>
  <w:font w:name="華康楷書體W5">
    <w:altName w:val="新細明體"/>
    <w:charset w:val="88"/>
    <w:family w:val="script"/>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3EB" w:rsidRDefault="00C753EB" w:rsidP="000E37BB">
      <w:r>
        <w:separator/>
      </w:r>
    </w:p>
  </w:footnote>
  <w:footnote w:type="continuationSeparator" w:id="1">
    <w:p w:rsidR="00C753EB" w:rsidRDefault="00C753EB" w:rsidP="000E37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833D19"/>
    <w:multiLevelType w:val="hybridMultilevel"/>
    <w:tmpl w:val="15862A88"/>
    <w:lvl w:ilvl="0" w:tplc="31701E20">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79874">
      <o:colormru v:ext="edit" colors="#5f497a"/>
      <o:colormenu v:ext="edit" fillcolor="none [2407]"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B2145"/>
    <w:rsid w:val="000019B2"/>
    <w:rsid w:val="00017C36"/>
    <w:rsid w:val="00023EE8"/>
    <w:rsid w:val="00034607"/>
    <w:rsid w:val="00040A0A"/>
    <w:rsid w:val="00040D9E"/>
    <w:rsid w:val="00045317"/>
    <w:rsid w:val="000462D2"/>
    <w:rsid w:val="0004713F"/>
    <w:rsid w:val="00060096"/>
    <w:rsid w:val="000A14D1"/>
    <w:rsid w:val="000A1A7A"/>
    <w:rsid w:val="000A535E"/>
    <w:rsid w:val="000E37BB"/>
    <w:rsid w:val="000F5956"/>
    <w:rsid w:val="000F7E33"/>
    <w:rsid w:val="001346DC"/>
    <w:rsid w:val="00136FB9"/>
    <w:rsid w:val="00147C61"/>
    <w:rsid w:val="00156103"/>
    <w:rsid w:val="00174261"/>
    <w:rsid w:val="00184B0D"/>
    <w:rsid w:val="001A39A7"/>
    <w:rsid w:val="001B3BCD"/>
    <w:rsid w:val="001C0685"/>
    <w:rsid w:val="001E30E0"/>
    <w:rsid w:val="001F081A"/>
    <w:rsid w:val="001F7A06"/>
    <w:rsid w:val="00206313"/>
    <w:rsid w:val="00211868"/>
    <w:rsid w:val="00244291"/>
    <w:rsid w:val="00263894"/>
    <w:rsid w:val="00272A86"/>
    <w:rsid w:val="002B3DF9"/>
    <w:rsid w:val="00325A7F"/>
    <w:rsid w:val="00382C4F"/>
    <w:rsid w:val="00394FCF"/>
    <w:rsid w:val="003C3539"/>
    <w:rsid w:val="003C53DD"/>
    <w:rsid w:val="003E1738"/>
    <w:rsid w:val="004166BF"/>
    <w:rsid w:val="00446F47"/>
    <w:rsid w:val="00480438"/>
    <w:rsid w:val="00495CD2"/>
    <w:rsid w:val="004D02A0"/>
    <w:rsid w:val="004E1994"/>
    <w:rsid w:val="004E1CD6"/>
    <w:rsid w:val="00527B55"/>
    <w:rsid w:val="00531D41"/>
    <w:rsid w:val="00532755"/>
    <w:rsid w:val="00537BC2"/>
    <w:rsid w:val="00572E6B"/>
    <w:rsid w:val="00587815"/>
    <w:rsid w:val="005A1FCF"/>
    <w:rsid w:val="005D714B"/>
    <w:rsid w:val="005F6092"/>
    <w:rsid w:val="00600659"/>
    <w:rsid w:val="00601281"/>
    <w:rsid w:val="006114F2"/>
    <w:rsid w:val="00665CB4"/>
    <w:rsid w:val="006B06D1"/>
    <w:rsid w:val="006B2145"/>
    <w:rsid w:val="006B7297"/>
    <w:rsid w:val="00724F71"/>
    <w:rsid w:val="0073014C"/>
    <w:rsid w:val="00761DFB"/>
    <w:rsid w:val="00770D16"/>
    <w:rsid w:val="00772ACF"/>
    <w:rsid w:val="00773FC4"/>
    <w:rsid w:val="00774A12"/>
    <w:rsid w:val="00792437"/>
    <w:rsid w:val="00794C13"/>
    <w:rsid w:val="007A3732"/>
    <w:rsid w:val="007C2022"/>
    <w:rsid w:val="007E7838"/>
    <w:rsid w:val="007F7E4A"/>
    <w:rsid w:val="0080699C"/>
    <w:rsid w:val="00806F0D"/>
    <w:rsid w:val="00813D81"/>
    <w:rsid w:val="008222F4"/>
    <w:rsid w:val="00833E23"/>
    <w:rsid w:val="0083443C"/>
    <w:rsid w:val="008430B8"/>
    <w:rsid w:val="00877786"/>
    <w:rsid w:val="008C1164"/>
    <w:rsid w:val="008C4FA7"/>
    <w:rsid w:val="008D6F7F"/>
    <w:rsid w:val="00907D52"/>
    <w:rsid w:val="009131C1"/>
    <w:rsid w:val="00917230"/>
    <w:rsid w:val="00931C30"/>
    <w:rsid w:val="00952480"/>
    <w:rsid w:val="0095435F"/>
    <w:rsid w:val="00967840"/>
    <w:rsid w:val="0097272E"/>
    <w:rsid w:val="009A5C07"/>
    <w:rsid w:val="009B0010"/>
    <w:rsid w:val="009F0222"/>
    <w:rsid w:val="009F23E7"/>
    <w:rsid w:val="00A00C59"/>
    <w:rsid w:val="00A2736F"/>
    <w:rsid w:val="00A46FEF"/>
    <w:rsid w:val="00A64F7D"/>
    <w:rsid w:val="00A92A23"/>
    <w:rsid w:val="00AC06E9"/>
    <w:rsid w:val="00AC591A"/>
    <w:rsid w:val="00AE1A99"/>
    <w:rsid w:val="00AE2983"/>
    <w:rsid w:val="00AE5A9C"/>
    <w:rsid w:val="00B123B6"/>
    <w:rsid w:val="00B15012"/>
    <w:rsid w:val="00B20055"/>
    <w:rsid w:val="00B32113"/>
    <w:rsid w:val="00B51239"/>
    <w:rsid w:val="00B7134B"/>
    <w:rsid w:val="00B72B1B"/>
    <w:rsid w:val="00BA28F9"/>
    <w:rsid w:val="00BC4BF8"/>
    <w:rsid w:val="00C05268"/>
    <w:rsid w:val="00C12635"/>
    <w:rsid w:val="00C74C3E"/>
    <w:rsid w:val="00C753EB"/>
    <w:rsid w:val="00C837C3"/>
    <w:rsid w:val="00C847A6"/>
    <w:rsid w:val="00C84A6E"/>
    <w:rsid w:val="00CD4343"/>
    <w:rsid w:val="00CF75FB"/>
    <w:rsid w:val="00D019F3"/>
    <w:rsid w:val="00D201C5"/>
    <w:rsid w:val="00D30817"/>
    <w:rsid w:val="00D367BF"/>
    <w:rsid w:val="00D44D39"/>
    <w:rsid w:val="00D633D4"/>
    <w:rsid w:val="00D635C3"/>
    <w:rsid w:val="00D90C90"/>
    <w:rsid w:val="00D977EA"/>
    <w:rsid w:val="00DA274B"/>
    <w:rsid w:val="00DE1EA0"/>
    <w:rsid w:val="00DF4867"/>
    <w:rsid w:val="00E25BCF"/>
    <w:rsid w:val="00E415D7"/>
    <w:rsid w:val="00E676ED"/>
    <w:rsid w:val="00E75419"/>
    <w:rsid w:val="00E81E2E"/>
    <w:rsid w:val="00EF31A4"/>
    <w:rsid w:val="00EF5A28"/>
    <w:rsid w:val="00F07721"/>
    <w:rsid w:val="00F134D1"/>
    <w:rsid w:val="00F622BD"/>
    <w:rsid w:val="00F66FF1"/>
    <w:rsid w:val="00F71132"/>
    <w:rsid w:val="00FA0180"/>
    <w:rsid w:val="00FD0B67"/>
    <w:rsid w:val="00FE4697"/>
    <w:rsid w:val="00FF0F2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79874">
      <o:colormru v:ext="edit" colors="#5f497a"/>
      <o:colormenu v:ext="edit" fillcolor="none [2407]" strokecolor="none"/>
    </o:shapedefaults>
    <o:shapelayout v:ext="edit">
      <o:idmap v:ext="edit" data="1"/>
      <o:rules v:ext="edit">
        <o:r id="V:Rule2" type="connector" idref="#_x0000_s1042"/>
      </o:rules>
      <o:regrouptable v:ext="edit">
        <o:entry new="1" old="0"/>
        <o:entry new="2" old="1"/>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607"/>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14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6B2145"/>
    <w:rPr>
      <w:rFonts w:asciiTheme="majorHAnsi" w:eastAsiaTheme="majorEastAsia" w:hAnsiTheme="majorHAnsi" w:cstheme="majorBidi"/>
      <w:sz w:val="18"/>
      <w:szCs w:val="18"/>
    </w:rPr>
  </w:style>
  <w:style w:type="paragraph" w:styleId="a5">
    <w:name w:val="header"/>
    <w:basedOn w:val="a"/>
    <w:link w:val="a6"/>
    <w:uiPriority w:val="99"/>
    <w:semiHidden/>
    <w:unhideWhenUsed/>
    <w:rsid w:val="000E37BB"/>
    <w:pPr>
      <w:tabs>
        <w:tab w:val="center" w:pos="4153"/>
        <w:tab w:val="right" w:pos="8306"/>
      </w:tabs>
      <w:snapToGrid w:val="0"/>
    </w:pPr>
    <w:rPr>
      <w:sz w:val="20"/>
      <w:szCs w:val="20"/>
    </w:rPr>
  </w:style>
  <w:style w:type="character" w:customStyle="1" w:styleId="a6">
    <w:name w:val="頁首 字元"/>
    <w:basedOn w:val="a0"/>
    <w:link w:val="a5"/>
    <w:uiPriority w:val="99"/>
    <w:semiHidden/>
    <w:rsid w:val="000E37BB"/>
    <w:rPr>
      <w:sz w:val="20"/>
      <w:szCs w:val="20"/>
    </w:rPr>
  </w:style>
  <w:style w:type="paragraph" w:styleId="a7">
    <w:name w:val="footer"/>
    <w:basedOn w:val="a"/>
    <w:link w:val="a8"/>
    <w:uiPriority w:val="99"/>
    <w:semiHidden/>
    <w:unhideWhenUsed/>
    <w:rsid w:val="000E37BB"/>
    <w:pPr>
      <w:tabs>
        <w:tab w:val="center" w:pos="4153"/>
        <w:tab w:val="right" w:pos="8306"/>
      </w:tabs>
      <w:snapToGrid w:val="0"/>
    </w:pPr>
    <w:rPr>
      <w:sz w:val="20"/>
      <w:szCs w:val="20"/>
    </w:rPr>
  </w:style>
  <w:style w:type="character" w:customStyle="1" w:styleId="a8">
    <w:name w:val="頁尾 字元"/>
    <w:basedOn w:val="a0"/>
    <w:link w:val="a7"/>
    <w:uiPriority w:val="99"/>
    <w:semiHidden/>
    <w:rsid w:val="000E37BB"/>
    <w:rPr>
      <w:sz w:val="20"/>
      <w:szCs w:val="20"/>
    </w:rPr>
  </w:style>
  <w:style w:type="paragraph" w:styleId="a9">
    <w:name w:val="List Paragraph"/>
    <w:basedOn w:val="a"/>
    <w:qFormat/>
    <w:rsid w:val="000E37BB"/>
    <w:pPr>
      <w:ind w:leftChars="200" w:left="480"/>
    </w:pPr>
  </w:style>
  <w:style w:type="paragraph" w:styleId="Web">
    <w:name w:val="Normal (Web)"/>
    <w:basedOn w:val="a"/>
    <w:unhideWhenUsed/>
    <w:rsid w:val="000E37BB"/>
    <w:pPr>
      <w:widowControl/>
      <w:spacing w:before="150" w:after="150"/>
    </w:pPr>
    <w:rPr>
      <w:rFonts w:ascii="新細明體" w:eastAsia="新細明體" w:hAnsi="新細明體" w:cs="新細明體"/>
      <w:kern w:val="0"/>
      <w:szCs w:val="24"/>
    </w:rPr>
  </w:style>
  <w:style w:type="character" w:customStyle="1" w:styleId="textsize1">
    <w:name w:val="textsize1"/>
    <w:basedOn w:val="a0"/>
    <w:rsid w:val="00AC06E9"/>
    <w:rPr>
      <w:sz w:val="14"/>
      <w:szCs w:val="14"/>
    </w:rPr>
  </w:style>
  <w:style w:type="table" w:styleId="aa">
    <w:name w:val="Table Grid"/>
    <w:basedOn w:val="a1"/>
    <w:rsid w:val="00FD0B67"/>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rsid w:val="00272A86"/>
    <w:pPr>
      <w:suppressAutoHyphens/>
      <w:spacing w:after="120"/>
    </w:pPr>
    <w:rPr>
      <w:rFonts w:ascii="Times New Roman" w:eastAsia="MingLiU" w:hAnsi="Times New Roman" w:cs="Times New Roman"/>
      <w:kern w:val="0"/>
      <w:szCs w:val="24"/>
    </w:rPr>
  </w:style>
  <w:style w:type="character" w:customStyle="1" w:styleId="ac">
    <w:name w:val="本文 字元"/>
    <w:basedOn w:val="a0"/>
    <w:link w:val="ab"/>
    <w:rsid w:val="00272A86"/>
    <w:rPr>
      <w:rFonts w:ascii="Times New Roman" w:eastAsia="MingLiU" w:hAnsi="Times New Roman" w:cs="Times New Roman"/>
      <w:kern w:val="0"/>
      <w:szCs w:val="24"/>
    </w:rPr>
  </w:style>
  <w:style w:type="character" w:styleId="ad">
    <w:name w:val="Hyperlink"/>
    <w:basedOn w:val="a0"/>
    <w:uiPriority w:val="99"/>
    <w:rsid w:val="00174261"/>
    <w:rPr>
      <w:color w:val="0000FF"/>
      <w:u w:val="single"/>
    </w:rPr>
  </w:style>
  <w:style w:type="table" w:styleId="-4">
    <w:name w:val="Light Shading Accent 4"/>
    <w:basedOn w:val="a1"/>
    <w:uiPriority w:val="60"/>
    <w:rsid w:val="00B20055"/>
    <w:rPr>
      <w:rFonts w:ascii="Calibri" w:eastAsia="新細明體" w:hAnsi="Calibri" w:cs="Times New Roman"/>
      <w:color w:val="5F497A" w:themeColor="accent4" w:themeShade="BF"/>
      <w:kern w:val="0"/>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4">
    <w:name w:val="Medium Shading 1 Accent 4"/>
    <w:basedOn w:val="a1"/>
    <w:uiPriority w:val="63"/>
    <w:rsid w:val="007C202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0">
    <w:name w:val="Light Grid Accent 4"/>
    <w:basedOn w:val="a1"/>
    <w:uiPriority w:val="62"/>
    <w:rsid w:val="007C202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ae">
    <w:name w:val="Strong"/>
    <w:basedOn w:val="a0"/>
    <w:qFormat/>
    <w:rsid w:val="00DF4867"/>
    <w:rPr>
      <w:b/>
      <w:bCs/>
    </w:rPr>
  </w:style>
  <w:style w:type="table" w:styleId="1-40">
    <w:name w:val="Medium Grid 1 Accent 4"/>
    <w:basedOn w:val="a1"/>
    <w:uiPriority w:val="67"/>
    <w:rsid w:val="001A39A7"/>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apple-style-span">
    <w:name w:val="apple-style-span"/>
    <w:basedOn w:val="a0"/>
    <w:rsid w:val="00BA28F9"/>
  </w:style>
</w:styles>
</file>

<file path=word/webSettings.xml><?xml version="1.0" encoding="utf-8"?>
<w:webSettings xmlns:r="http://schemas.openxmlformats.org/officeDocument/2006/relationships" xmlns:w="http://schemas.openxmlformats.org/wordprocessingml/2006/main">
  <w:divs>
    <w:div w:id="92824050">
      <w:bodyDiv w:val="1"/>
      <w:marLeft w:val="0"/>
      <w:marRight w:val="0"/>
      <w:marTop w:val="0"/>
      <w:marBottom w:val="0"/>
      <w:divBdr>
        <w:top w:val="none" w:sz="0" w:space="0" w:color="auto"/>
        <w:left w:val="none" w:sz="0" w:space="0" w:color="auto"/>
        <w:bottom w:val="none" w:sz="0" w:space="0" w:color="auto"/>
        <w:right w:val="none" w:sz="0" w:space="0" w:color="auto"/>
      </w:divBdr>
      <w:divsChild>
        <w:div w:id="683744124">
          <w:marLeft w:val="0"/>
          <w:marRight w:val="0"/>
          <w:marTop w:val="0"/>
          <w:marBottom w:val="0"/>
          <w:divBdr>
            <w:top w:val="none" w:sz="0" w:space="0" w:color="auto"/>
            <w:left w:val="none" w:sz="0" w:space="0" w:color="auto"/>
            <w:bottom w:val="none" w:sz="0" w:space="0" w:color="auto"/>
            <w:right w:val="none" w:sz="0" w:space="0" w:color="auto"/>
          </w:divBdr>
          <w:divsChild>
            <w:div w:id="942759620">
              <w:marLeft w:val="0"/>
              <w:marRight w:val="0"/>
              <w:marTop w:val="0"/>
              <w:marBottom w:val="0"/>
              <w:divBdr>
                <w:top w:val="none" w:sz="0" w:space="0" w:color="auto"/>
                <w:left w:val="none" w:sz="0" w:space="0" w:color="auto"/>
                <w:bottom w:val="none" w:sz="0" w:space="0" w:color="auto"/>
                <w:right w:val="none" w:sz="0" w:space="0" w:color="auto"/>
              </w:divBdr>
              <w:divsChild>
                <w:div w:id="1902904095">
                  <w:marLeft w:val="0"/>
                  <w:marRight w:val="0"/>
                  <w:marTop w:val="0"/>
                  <w:marBottom w:val="0"/>
                  <w:divBdr>
                    <w:top w:val="none" w:sz="0" w:space="0" w:color="auto"/>
                    <w:left w:val="single" w:sz="6" w:space="0" w:color="CCCCCC"/>
                    <w:bottom w:val="none" w:sz="0" w:space="0" w:color="auto"/>
                    <w:right w:val="none" w:sz="0" w:space="0" w:color="auto"/>
                  </w:divBdr>
                  <w:divsChild>
                    <w:div w:id="826366398">
                      <w:marLeft w:val="0"/>
                      <w:marRight w:val="0"/>
                      <w:marTop w:val="0"/>
                      <w:marBottom w:val="0"/>
                      <w:divBdr>
                        <w:top w:val="none" w:sz="0" w:space="0" w:color="auto"/>
                        <w:left w:val="none" w:sz="0" w:space="0" w:color="auto"/>
                        <w:bottom w:val="none" w:sz="0" w:space="0" w:color="auto"/>
                        <w:right w:val="none" w:sz="0" w:space="0" w:color="auto"/>
                      </w:divBdr>
                      <w:divsChild>
                        <w:div w:id="55587284">
                          <w:marLeft w:val="0"/>
                          <w:marRight w:val="0"/>
                          <w:marTop w:val="0"/>
                          <w:marBottom w:val="0"/>
                          <w:divBdr>
                            <w:top w:val="none" w:sz="0" w:space="0" w:color="auto"/>
                            <w:left w:val="none" w:sz="0" w:space="0" w:color="auto"/>
                            <w:bottom w:val="none" w:sz="0" w:space="0" w:color="auto"/>
                            <w:right w:val="none" w:sz="0" w:space="0" w:color="auto"/>
                          </w:divBdr>
                          <w:divsChild>
                            <w:div w:id="63564732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330084">
      <w:bodyDiv w:val="1"/>
      <w:marLeft w:val="0"/>
      <w:marRight w:val="0"/>
      <w:marTop w:val="0"/>
      <w:marBottom w:val="0"/>
      <w:divBdr>
        <w:top w:val="none" w:sz="0" w:space="0" w:color="auto"/>
        <w:left w:val="none" w:sz="0" w:space="0" w:color="auto"/>
        <w:bottom w:val="none" w:sz="0" w:space="0" w:color="auto"/>
        <w:right w:val="none" w:sz="0" w:space="0" w:color="auto"/>
      </w:divBdr>
      <w:divsChild>
        <w:div w:id="333604556">
          <w:marLeft w:val="0"/>
          <w:marRight w:val="0"/>
          <w:marTop w:val="0"/>
          <w:marBottom w:val="0"/>
          <w:divBdr>
            <w:top w:val="none" w:sz="0" w:space="0" w:color="auto"/>
            <w:left w:val="none" w:sz="0" w:space="0" w:color="auto"/>
            <w:bottom w:val="none" w:sz="0" w:space="0" w:color="auto"/>
            <w:right w:val="none" w:sz="0" w:space="0" w:color="auto"/>
          </w:divBdr>
          <w:divsChild>
            <w:div w:id="239023388">
              <w:marLeft w:val="0"/>
              <w:marRight w:val="0"/>
              <w:marTop w:val="0"/>
              <w:marBottom w:val="0"/>
              <w:divBdr>
                <w:top w:val="none" w:sz="0" w:space="0" w:color="auto"/>
                <w:left w:val="none" w:sz="0" w:space="0" w:color="auto"/>
                <w:bottom w:val="none" w:sz="0" w:space="0" w:color="auto"/>
                <w:right w:val="none" w:sz="0" w:space="0" w:color="auto"/>
              </w:divBdr>
              <w:divsChild>
                <w:div w:id="1030765946">
                  <w:marLeft w:val="0"/>
                  <w:marRight w:val="0"/>
                  <w:marTop w:val="0"/>
                  <w:marBottom w:val="0"/>
                  <w:divBdr>
                    <w:top w:val="none" w:sz="0" w:space="0" w:color="auto"/>
                    <w:left w:val="none" w:sz="0" w:space="0" w:color="auto"/>
                    <w:bottom w:val="none" w:sz="0" w:space="0" w:color="auto"/>
                    <w:right w:val="none" w:sz="0" w:space="0" w:color="auto"/>
                  </w:divBdr>
                  <w:divsChild>
                    <w:div w:id="384565740">
                      <w:marLeft w:val="0"/>
                      <w:marRight w:val="0"/>
                      <w:marTop w:val="0"/>
                      <w:marBottom w:val="0"/>
                      <w:divBdr>
                        <w:top w:val="none" w:sz="0" w:space="0" w:color="auto"/>
                        <w:left w:val="none" w:sz="0" w:space="0" w:color="auto"/>
                        <w:bottom w:val="none" w:sz="0" w:space="0" w:color="auto"/>
                        <w:right w:val="single" w:sz="6" w:space="20" w:color="FFFFFF"/>
                      </w:divBdr>
                      <w:divsChild>
                        <w:div w:id="376901230">
                          <w:marLeft w:val="0"/>
                          <w:marRight w:val="0"/>
                          <w:marTop w:val="0"/>
                          <w:marBottom w:val="0"/>
                          <w:divBdr>
                            <w:top w:val="none" w:sz="0" w:space="0" w:color="auto"/>
                            <w:left w:val="none" w:sz="0" w:space="0" w:color="auto"/>
                            <w:bottom w:val="none" w:sz="0" w:space="0" w:color="auto"/>
                            <w:right w:val="none" w:sz="0" w:space="0" w:color="auto"/>
                          </w:divBdr>
                          <w:divsChild>
                            <w:div w:id="444471922">
                              <w:marLeft w:val="0"/>
                              <w:marRight w:val="0"/>
                              <w:marTop w:val="0"/>
                              <w:marBottom w:val="0"/>
                              <w:divBdr>
                                <w:top w:val="none" w:sz="0" w:space="0" w:color="auto"/>
                                <w:left w:val="none" w:sz="0" w:space="0" w:color="auto"/>
                                <w:bottom w:val="none" w:sz="0" w:space="0" w:color="auto"/>
                                <w:right w:val="none" w:sz="0" w:space="0" w:color="auto"/>
                              </w:divBdr>
                              <w:divsChild>
                                <w:div w:id="636297396">
                                  <w:marLeft w:val="0"/>
                                  <w:marRight w:val="0"/>
                                  <w:marTop w:val="0"/>
                                  <w:marBottom w:val="0"/>
                                  <w:divBdr>
                                    <w:top w:val="none" w:sz="0" w:space="0" w:color="auto"/>
                                    <w:left w:val="none" w:sz="0" w:space="0" w:color="auto"/>
                                    <w:bottom w:val="none" w:sz="0" w:space="0" w:color="auto"/>
                                    <w:right w:val="none" w:sz="0" w:space="0" w:color="auto"/>
                                  </w:divBdr>
                                  <w:divsChild>
                                    <w:div w:id="1471943679">
                                      <w:marLeft w:val="0"/>
                                      <w:marRight w:val="0"/>
                                      <w:marTop w:val="0"/>
                                      <w:marBottom w:val="0"/>
                                      <w:divBdr>
                                        <w:top w:val="none" w:sz="0" w:space="0" w:color="auto"/>
                                        <w:left w:val="none" w:sz="0" w:space="0" w:color="auto"/>
                                        <w:bottom w:val="none" w:sz="0" w:space="0" w:color="auto"/>
                                        <w:right w:val="none" w:sz="0" w:space="0" w:color="auto"/>
                                      </w:divBdr>
                                      <w:divsChild>
                                        <w:div w:id="517550956">
                                          <w:marLeft w:val="0"/>
                                          <w:marRight w:val="0"/>
                                          <w:marTop w:val="0"/>
                                          <w:marBottom w:val="0"/>
                                          <w:divBdr>
                                            <w:top w:val="none" w:sz="0" w:space="0" w:color="auto"/>
                                            <w:left w:val="none" w:sz="0" w:space="0" w:color="auto"/>
                                            <w:bottom w:val="none" w:sz="0" w:space="0" w:color="auto"/>
                                            <w:right w:val="none" w:sz="0" w:space="0" w:color="auto"/>
                                          </w:divBdr>
                                          <w:divsChild>
                                            <w:div w:id="1364675460">
                                              <w:marLeft w:val="0"/>
                                              <w:marRight w:val="0"/>
                                              <w:marTop w:val="0"/>
                                              <w:marBottom w:val="0"/>
                                              <w:divBdr>
                                                <w:top w:val="none" w:sz="0" w:space="0" w:color="auto"/>
                                                <w:left w:val="none" w:sz="0" w:space="0" w:color="auto"/>
                                                <w:bottom w:val="none" w:sz="0" w:space="0" w:color="auto"/>
                                                <w:right w:val="none" w:sz="0" w:space="0" w:color="auto"/>
                                              </w:divBdr>
                                              <w:divsChild>
                                                <w:div w:id="1948851998">
                                                  <w:marLeft w:val="0"/>
                                                  <w:marRight w:val="0"/>
                                                  <w:marTop w:val="0"/>
                                                  <w:marBottom w:val="0"/>
                                                  <w:divBdr>
                                                    <w:top w:val="none" w:sz="0" w:space="0" w:color="auto"/>
                                                    <w:left w:val="none" w:sz="0" w:space="0" w:color="auto"/>
                                                    <w:bottom w:val="none" w:sz="0" w:space="0" w:color="auto"/>
                                                    <w:right w:val="none" w:sz="0" w:space="0" w:color="auto"/>
                                                  </w:divBdr>
                                                  <w:divsChild>
                                                    <w:div w:id="777263092">
                                                      <w:marLeft w:val="0"/>
                                                      <w:marRight w:val="0"/>
                                                      <w:marTop w:val="0"/>
                                                      <w:marBottom w:val="0"/>
                                                      <w:divBdr>
                                                        <w:top w:val="none" w:sz="0" w:space="0" w:color="auto"/>
                                                        <w:left w:val="none" w:sz="0" w:space="0" w:color="auto"/>
                                                        <w:bottom w:val="none" w:sz="0" w:space="0" w:color="auto"/>
                                                        <w:right w:val="none" w:sz="0" w:space="0" w:color="auto"/>
                                                      </w:divBdr>
                                                      <w:divsChild>
                                                        <w:div w:id="1588154341">
                                                          <w:marLeft w:val="0"/>
                                                          <w:marRight w:val="0"/>
                                                          <w:marTop w:val="0"/>
                                                          <w:marBottom w:val="0"/>
                                                          <w:divBdr>
                                                            <w:top w:val="none" w:sz="0" w:space="0" w:color="auto"/>
                                                            <w:left w:val="none" w:sz="0" w:space="0" w:color="auto"/>
                                                            <w:bottom w:val="none" w:sz="0" w:space="0" w:color="auto"/>
                                                            <w:right w:val="none" w:sz="0" w:space="0" w:color="auto"/>
                                                          </w:divBdr>
                                                          <w:divsChild>
                                                            <w:div w:id="1051155515">
                                                              <w:marLeft w:val="0"/>
                                                              <w:marRight w:val="0"/>
                                                              <w:marTop w:val="0"/>
                                                              <w:marBottom w:val="0"/>
                                                              <w:divBdr>
                                                                <w:top w:val="none" w:sz="0" w:space="0" w:color="auto"/>
                                                                <w:left w:val="none" w:sz="0" w:space="0" w:color="auto"/>
                                                                <w:bottom w:val="none" w:sz="0" w:space="0" w:color="auto"/>
                                                                <w:right w:val="none" w:sz="0" w:space="0" w:color="auto"/>
                                                              </w:divBdr>
                                                              <w:divsChild>
                                                                <w:div w:id="1674187735">
                                                                  <w:marLeft w:val="0"/>
                                                                  <w:marRight w:val="0"/>
                                                                  <w:marTop w:val="0"/>
                                                                  <w:marBottom w:val="0"/>
                                                                  <w:divBdr>
                                                                    <w:top w:val="none" w:sz="0" w:space="0" w:color="auto"/>
                                                                    <w:left w:val="none" w:sz="0" w:space="0" w:color="auto"/>
                                                                    <w:bottom w:val="none" w:sz="0" w:space="0" w:color="auto"/>
                                                                    <w:right w:val="none" w:sz="0" w:space="0" w:color="auto"/>
                                                                  </w:divBdr>
                                                                  <w:divsChild>
                                                                    <w:div w:id="1424109103">
                                                                      <w:marLeft w:val="0"/>
                                                                      <w:marRight w:val="0"/>
                                                                      <w:marTop w:val="0"/>
                                                                      <w:marBottom w:val="150"/>
                                                                      <w:divBdr>
                                                                        <w:top w:val="none" w:sz="0" w:space="0" w:color="auto"/>
                                                                        <w:left w:val="none" w:sz="0" w:space="0" w:color="auto"/>
                                                                        <w:bottom w:val="none" w:sz="0" w:space="0" w:color="auto"/>
                                                                        <w:right w:val="none" w:sz="0" w:space="0" w:color="auto"/>
                                                                      </w:divBdr>
                                                                      <w:divsChild>
                                                                        <w:div w:id="609433816">
                                                                          <w:marLeft w:val="0"/>
                                                                          <w:marRight w:val="0"/>
                                                                          <w:marTop w:val="0"/>
                                                                          <w:marBottom w:val="0"/>
                                                                          <w:divBdr>
                                                                            <w:top w:val="none" w:sz="0" w:space="0" w:color="auto"/>
                                                                            <w:left w:val="none" w:sz="0" w:space="0" w:color="auto"/>
                                                                            <w:bottom w:val="none" w:sz="0" w:space="0" w:color="auto"/>
                                                                            <w:right w:val="none" w:sz="0" w:space="0" w:color="auto"/>
                                                                          </w:divBdr>
                                                                          <w:divsChild>
                                                                            <w:div w:id="700786188">
                                                                              <w:marLeft w:val="0"/>
                                                                              <w:marRight w:val="0"/>
                                                                              <w:marTop w:val="0"/>
                                                                              <w:marBottom w:val="0"/>
                                                                              <w:divBdr>
                                                                                <w:top w:val="none" w:sz="0" w:space="0" w:color="auto"/>
                                                                                <w:left w:val="none" w:sz="0" w:space="0" w:color="auto"/>
                                                                                <w:bottom w:val="none" w:sz="0" w:space="0" w:color="auto"/>
                                                                                <w:right w:val="none" w:sz="0" w:space="0" w:color="auto"/>
                                                                              </w:divBdr>
                                                                              <w:divsChild>
                                                                                <w:div w:id="618952149">
                                                                                  <w:marLeft w:val="0"/>
                                                                                  <w:marRight w:val="0"/>
                                                                                  <w:marTop w:val="0"/>
                                                                                  <w:marBottom w:val="0"/>
                                                                                  <w:divBdr>
                                                                                    <w:top w:val="none" w:sz="0" w:space="0" w:color="auto"/>
                                                                                    <w:left w:val="none" w:sz="0" w:space="0" w:color="auto"/>
                                                                                    <w:bottom w:val="none" w:sz="0" w:space="0" w:color="auto"/>
                                                                                    <w:right w:val="none" w:sz="0" w:space="0" w:color="auto"/>
                                                                                  </w:divBdr>
                                                                                  <w:divsChild>
                                                                                    <w:div w:id="887835667">
                                                                                      <w:marLeft w:val="0"/>
                                                                                      <w:marRight w:val="0"/>
                                                                                      <w:marTop w:val="0"/>
                                                                                      <w:marBottom w:val="0"/>
                                                                                      <w:divBdr>
                                                                                        <w:top w:val="none" w:sz="0" w:space="0" w:color="auto"/>
                                                                                        <w:left w:val="none" w:sz="0" w:space="0" w:color="auto"/>
                                                                                        <w:bottom w:val="none" w:sz="0" w:space="0" w:color="auto"/>
                                                                                        <w:right w:val="none" w:sz="0" w:space="0" w:color="auto"/>
                                                                                      </w:divBdr>
                                                                                      <w:divsChild>
                                                                                        <w:div w:id="1092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tw.news.yahoo.com/marticle/url/d/a/110502/12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http://www.ens-newswire.com/ens/may2011/20110520_floodvicksburg.jpg" TargetMode="External"/><Relationship Id="rId2" Type="http://schemas.openxmlformats.org/officeDocument/2006/relationships/numbering" Target="numbering.xml"/><Relationship Id="rId16" Type="http://schemas.openxmlformats.org/officeDocument/2006/relationships/hyperlink" Target="http://www.mediasphere.com.tw"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http://tw.news.yahoo.com/marticle/url/d/a/110502/1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e-info.org.tw/"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D78B9-8E6F-464F-BE15-4C708B074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6</Words>
  <Characters>36</Characters>
  <Application>Microsoft Office Word</Application>
  <DocSecurity>0</DocSecurity>
  <Lines>1</Lines>
  <Paragraphs>1</Paragraphs>
  <ScaleCrop>false</ScaleCrop>
  <Company/>
  <LinksUpToDate>false</LinksUpToDate>
  <CharactersWithSpaces>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訓育組組長</cp:lastModifiedBy>
  <cp:revision>5</cp:revision>
  <cp:lastPrinted>2011-03-10T08:04:00Z</cp:lastPrinted>
  <dcterms:created xsi:type="dcterms:W3CDTF">2011-05-30T04:09:00Z</dcterms:created>
  <dcterms:modified xsi:type="dcterms:W3CDTF">2011-06-07T03:43:00Z</dcterms:modified>
</cp:coreProperties>
</file>