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1E" w:rsidRPr="001B7BEB" w:rsidRDefault="00572C0D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1B7BEB">
        <w:rPr>
          <w:rFonts w:ascii="Times New Roman" w:eastAsia="標楷體" w:hAnsi="標楷體" w:cs="Times New Roman"/>
          <w:b/>
          <w:sz w:val="32"/>
          <w:szCs w:val="32"/>
        </w:rPr>
        <w:t>國立武陵高級中學</w:t>
      </w:r>
      <w:r w:rsidRPr="001B7BEB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B1B23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7BEB">
        <w:rPr>
          <w:rFonts w:ascii="Times New Roman" w:eastAsia="標楷體" w:hAnsi="標楷體" w:cs="Times New Roman"/>
          <w:b/>
          <w:sz w:val="32"/>
          <w:szCs w:val="32"/>
        </w:rPr>
        <w:t>學年度高一第二學期數學科期末考試題卷</w:t>
      </w:r>
    </w:p>
    <w:p w:rsidR="00572C0D" w:rsidRPr="001B7BEB" w:rsidRDefault="001B7BEB" w:rsidP="001B7BEB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一、</w:t>
      </w:r>
      <w:r w:rsidR="00572C0D" w:rsidRPr="001B7BEB">
        <w:rPr>
          <w:rFonts w:ascii="Times New Roman" w:eastAsia="標楷體" w:hAnsi="標楷體" w:cs="Times New Roman"/>
          <w:b/>
          <w:szCs w:val="24"/>
        </w:rPr>
        <w:t>單選題：</w:t>
      </w:r>
      <w:r w:rsidR="00572C0D" w:rsidRPr="001B7BEB">
        <w:rPr>
          <w:rFonts w:ascii="Times New Roman" w:eastAsia="標楷體" w:hAnsi="Times New Roman" w:cs="Times New Roman"/>
          <w:b/>
          <w:szCs w:val="24"/>
        </w:rPr>
        <w:t>(</w:t>
      </w:r>
      <w:r w:rsidR="00572C0D" w:rsidRPr="001B7BEB">
        <w:rPr>
          <w:rFonts w:ascii="Times New Roman" w:eastAsia="標楷體" w:hAnsi="標楷體" w:cs="Times New Roman"/>
          <w:b/>
          <w:szCs w:val="24"/>
        </w:rPr>
        <w:t>每題</w:t>
      </w:r>
      <w:r w:rsidR="00572C0D" w:rsidRPr="001B7BEB">
        <w:rPr>
          <w:rFonts w:ascii="Times New Roman" w:eastAsia="標楷體" w:hAnsi="Times New Roman" w:cs="Times New Roman"/>
          <w:b/>
          <w:szCs w:val="24"/>
        </w:rPr>
        <w:t>5</w:t>
      </w:r>
      <w:r w:rsidR="00572C0D" w:rsidRPr="001B7BEB">
        <w:rPr>
          <w:rFonts w:ascii="Times New Roman" w:eastAsia="標楷體" w:hAnsi="標楷體" w:cs="Times New Roman"/>
          <w:b/>
          <w:szCs w:val="24"/>
        </w:rPr>
        <w:t>分，共</w:t>
      </w:r>
      <w:r w:rsidR="00572C0D" w:rsidRPr="001B7BEB">
        <w:rPr>
          <w:rFonts w:ascii="Times New Roman" w:eastAsia="標楷體" w:hAnsi="Times New Roman" w:cs="Times New Roman"/>
          <w:b/>
          <w:szCs w:val="24"/>
        </w:rPr>
        <w:t>10</w:t>
      </w:r>
      <w:r w:rsidR="00572C0D" w:rsidRPr="001B7BEB">
        <w:rPr>
          <w:rFonts w:ascii="Times New Roman" w:eastAsia="標楷體" w:hAnsi="標楷體" w:cs="Times New Roman"/>
          <w:b/>
          <w:szCs w:val="24"/>
        </w:rPr>
        <w:t>分</w:t>
      </w:r>
      <w:r w:rsidR="00572C0D" w:rsidRPr="001B7BEB">
        <w:rPr>
          <w:rFonts w:ascii="Times New Roman" w:eastAsia="標楷體" w:hAnsi="Times New Roman" w:cs="Times New Roman"/>
          <w:b/>
          <w:szCs w:val="24"/>
        </w:rPr>
        <w:t>)</w:t>
      </w:r>
    </w:p>
    <w:p w:rsidR="00572C0D" w:rsidRPr="001B7BEB" w:rsidRDefault="00572C0D" w:rsidP="00572C0D">
      <w:pPr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>1.</w:t>
      </w:r>
      <w:r w:rsidRPr="001B7BEB">
        <w:rPr>
          <w:rFonts w:ascii="Times New Roman" w:eastAsia="標楷體" w:hAnsi="標楷體" w:cs="Times New Roman"/>
          <w:szCs w:val="24"/>
        </w:rPr>
        <w:t>下列</w:t>
      </w:r>
      <w:r w:rsidR="002B1B23">
        <w:rPr>
          <w:rFonts w:ascii="Times New Roman" w:eastAsia="標楷體" w:hAnsi="標楷體" w:cs="Times New Roman" w:hint="eastAsia"/>
          <w:szCs w:val="24"/>
        </w:rPr>
        <w:t>選項</w:t>
      </w:r>
      <w:r w:rsidRPr="001B7BEB">
        <w:rPr>
          <w:rFonts w:ascii="Times New Roman" w:eastAsia="標楷體" w:hAnsi="標楷體" w:cs="Times New Roman"/>
          <w:szCs w:val="24"/>
        </w:rPr>
        <w:t>何者正確：</w:t>
      </w:r>
    </w:p>
    <w:p w:rsidR="00572C0D" w:rsidRPr="001B7BEB" w:rsidRDefault="00572C0D" w:rsidP="00572C0D">
      <w:pPr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  (1)</w:t>
      </w:r>
      <w:r w:rsidR="002B1B2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szCs w:val="24"/>
        </w:rPr>
        <w:t>火炮命中目標的機率為</w:t>
      </w:r>
      <w:r w:rsidRPr="001B7BEB">
        <w:rPr>
          <w:rFonts w:ascii="Times New Roman" w:eastAsia="標楷體" w:hAnsi="Times New Roman" w:cs="Times New Roman"/>
          <w:position w:val="-22"/>
          <w:szCs w:val="24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28.8pt" o:ole="">
            <v:imagedata r:id="rId8" o:title=""/>
          </v:shape>
          <o:OLEObject Type="Embed" ProgID="Equation.DSMT4" ShapeID="_x0000_i1025" DrawAspect="Content" ObjectID="_1477483722" r:id="rId9"/>
        </w:object>
      </w:r>
      <w:r w:rsidRPr="001B7BEB">
        <w:rPr>
          <w:rFonts w:ascii="Times New Roman" w:eastAsia="標楷體" w:hAnsi="標楷體" w:cs="Times New Roman"/>
          <w:szCs w:val="24"/>
        </w:rPr>
        <w:t>是指：「該門火炮每發射五發砲彈，會命中一發」。</w:t>
      </w:r>
    </w:p>
    <w:p w:rsidR="00572C0D" w:rsidRPr="001B7BEB" w:rsidRDefault="00572C0D" w:rsidP="00572C0D">
      <w:pPr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  (2)</w:t>
      </w:r>
      <w:r w:rsidR="002B1B2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25B99">
        <w:rPr>
          <w:rFonts w:ascii="Times New Roman" w:eastAsia="標楷體" w:hAnsi="標楷體" w:cs="Times New Roman" w:hint="eastAsia"/>
          <w:i/>
          <w:szCs w:val="24"/>
        </w:rPr>
        <w:t>n</w:t>
      </w:r>
      <w:r w:rsidR="00F25B99">
        <w:rPr>
          <w:rFonts w:ascii="Times New Roman" w:eastAsia="標楷體" w:hAnsi="標楷體" w:cs="Times New Roman" w:hint="eastAsia"/>
          <w:szCs w:val="24"/>
        </w:rPr>
        <w:t>筆數據</w:t>
      </w:r>
      <w:r w:rsidR="00F25B99" w:rsidRPr="00F25B99">
        <w:rPr>
          <w:rFonts w:ascii="Times New Roman" w:eastAsia="標楷體" w:hAnsi="Times New Roman" w:cs="Times New Roman"/>
          <w:position w:val="-12"/>
          <w:szCs w:val="24"/>
        </w:rPr>
        <w:object w:dxaOrig="2680" w:dyaOrig="360">
          <v:shape id="_x0000_i1026" type="#_x0000_t75" style="width:131.4pt;height:18pt" o:ole="">
            <v:imagedata r:id="rId10" o:title=""/>
          </v:shape>
          <o:OLEObject Type="Embed" ProgID="Equation.DSMT4" ShapeID="_x0000_i1026" DrawAspect="Content" ObjectID="_1477483723" r:id="rId11"/>
        </w:object>
      </w:r>
      <w:r w:rsidR="00F25B99">
        <w:rPr>
          <w:rFonts w:ascii="Times New Roman" w:eastAsia="標楷體" w:hAnsi="標楷體" w:cs="Times New Roman" w:hint="eastAsia"/>
          <w:szCs w:val="24"/>
        </w:rPr>
        <w:t>的相關係數越大</w:t>
      </w:r>
      <w:r w:rsidR="006E0420" w:rsidRPr="001B7BEB">
        <w:rPr>
          <w:rFonts w:ascii="Times New Roman" w:eastAsia="標楷體" w:hAnsi="標楷體" w:cs="Times New Roman"/>
          <w:szCs w:val="24"/>
        </w:rPr>
        <w:t>，</w:t>
      </w:r>
      <w:r w:rsidR="006E0420">
        <w:rPr>
          <w:rFonts w:ascii="Times New Roman" w:eastAsia="標楷體" w:hAnsi="標楷體" w:cs="Times New Roman" w:hint="eastAsia"/>
          <w:szCs w:val="24"/>
        </w:rPr>
        <w:t>則其相關性越強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572C0D" w:rsidRPr="001B7BEB" w:rsidRDefault="00572C0D" w:rsidP="00572C0D">
      <w:pPr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  (3)</w:t>
      </w:r>
      <w:r w:rsidR="002B1B2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szCs w:val="24"/>
        </w:rPr>
        <w:t>獨立事件絕對不是互斥事件。</w:t>
      </w:r>
    </w:p>
    <w:p w:rsidR="002B1B23" w:rsidRDefault="00572C0D" w:rsidP="00572C0D">
      <w:pPr>
        <w:rPr>
          <w:rFonts w:ascii="Times New Roman" w:eastAsia="標楷體" w:hAnsi="標楷體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  (4)</w:t>
      </w:r>
      <w:r w:rsidR="002B1B2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szCs w:val="24"/>
        </w:rPr>
        <w:t>將</w:t>
      </w:r>
      <w:r w:rsidRPr="001B7BEB">
        <w:rPr>
          <w:rFonts w:ascii="Times New Roman" w:eastAsia="標楷體" w:hAnsi="Times New Roman" w:cs="Times New Roman"/>
          <w:szCs w:val="24"/>
        </w:rPr>
        <w:t>10</w:t>
      </w:r>
      <w:r w:rsidRPr="001B7BEB">
        <w:rPr>
          <w:rFonts w:ascii="Times New Roman" w:eastAsia="標楷體" w:hAnsi="標楷體" w:cs="Times New Roman"/>
          <w:szCs w:val="24"/>
        </w:rPr>
        <w:t>個重量相同的物體放在數線上不同的位置上</w:t>
      </w:r>
      <w:r w:rsidRPr="001B7BEB">
        <w:rPr>
          <w:rFonts w:ascii="Times New Roman" w:eastAsia="標楷體" w:hAnsi="Times New Roman" w:cs="Times New Roman"/>
          <w:szCs w:val="24"/>
        </w:rPr>
        <w:t>(</w:t>
      </w:r>
      <w:r w:rsidRPr="001B7BEB">
        <w:rPr>
          <w:rFonts w:ascii="Times New Roman" w:eastAsia="標楷體" w:hAnsi="標楷體" w:cs="Times New Roman"/>
          <w:szCs w:val="24"/>
        </w:rPr>
        <w:t>對應坐標為</w:t>
      </w:r>
      <w:r w:rsidRPr="001B7BEB">
        <w:rPr>
          <w:rFonts w:ascii="Times New Roman" w:eastAsia="標楷體" w:hAnsi="Times New Roman" w:cs="Times New Roman"/>
          <w:i/>
          <w:szCs w:val="24"/>
        </w:rPr>
        <w:t>x</w:t>
      </w:r>
      <w:r w:rsidRPr="001B7BEB">
        <w:rPr>
          <w:rFonts w:ascii="Times New Roman" w:eastAsia="標楷體" w:hAnsi="Times New Roman" w:cs="Times New Roman"/>
          <w:szCs w:val="24"/>
          <w:vertAlign w:val="subscript"/>
        </w:rPr>
        <w:t>1</w:t>
      </w:r>
      <w:r w:rsidRPr="001B7BEB">
        <w:rPr>
          <w:rFonts w:ascii="Times New Roman" w:eastAsia="標楷體" w:hAnsi="標楷體" w:cs="Times New Roman"/>
          <w:szCs w:val="24"/>
        </w:rPr>
        <w:t>、</w:t>
      </w:r>
      <w:r w:rsidRPr="001B7BEB">
        <w:rPr>
          <w:rFonts w:ascii="Times New Roman" w:eastAsia="標楷體" w:hAnsi="Times New Roman" w:cs="Times New Roman"/>
          <w:i/>
          <w:szCs w:val="24"/>
        </w:rPr>
        <w:t>x</w:t>
      </w:r>
      <w:r w:rsidRPr="001B7BEB">
        <w:rPr>
          <w:rFonts w:ascii="Times New Roman" w:eastAsia="標楷體" w:hAnsi="Times New Roman" w:cs="Times New Roman"/>
          <w:szCs w:val="24"/>
          <w:vertAlign w:val="subscript"/>
        </w:rPr>
        <w:t>1</w:t>
      </w:r>
      <w:r w:rsidRPr="001B7BEB">
        <w:rPr>
          <w:rFonts w:ascii="Times New Roman" w:eastAsia="標楷體" w:hAnsi="Times New Roman" w:cs="Times New Roman"/>
          <w:szCs w:val="24"/>
        </w:rPr>
        <w:t>…</w:t>
      </w:r>
      <w:r w:rsidRPr="001B7BEB">
        <w:rPr>
          <w:rFonts w:ascii="Times New Roman" w:eastAsia="標楷體" w:hAnsi="標楷體" w:cs="Times New Roman"/>
          <w:szCs w:val="24"/>
        </w:rPr>
        <w:t>、</w:t>
      </w:r>
      <w:r w:rsidRPr="001B7BEB">
        <w:rPr>
          <w:rFonts w:ascii="Times New Roman" w:eastAsia="標楷體" w:hAnsi="Times New Roman" w:cs="Times New Roman"/>
          <w:i/>
          <w:szCs w:val="24"/>
        </w:rPr>
        <w:t>x</w:t>
      </w:r>
      <w:r w:rsidRPr="001B7BEB">
        <w:rPr>
          <w:rFonts w:ascii="Times New Roman" w:eastAsia="標楷體" w:hAnsi="Times New Roman" w:cs="Times New Roman"/>
          <w:szCs w:val="24"/>
          <w:vertAlign w:val="subscript"/>
        </w:rPr>
        <w:t>10</w:t>
      </w:r>
      <w:r w:rsidRPr="001B7BEB">
        <w:rPr>
          <w:rFonts w:ascii="Times New Roman" w:eastAsia="標楷體" w:hAnsi="Times New Roman" w:cs="Times New Roman"/>
          <w:szCs w:val="24"/>
        </w:rPr>
        <w:t>)</w:t>
      </w:r>
      <w:r w:rsidRPr="001B7BEB">
        <w:rPr>
          <w:rFonts w:ascii="Times New Roman" w:eastAsia="標楷體" w:hAnsi="標楷體" w:cs="Times New Roman"/>
          <w:szCs w:val="24"/>
        </w:rPr>
        <w:t>。若</w:t>
      </w:r>
      <w:r w:rsidR="002B1B23" w:rsidRPr="001B7BEB">
        <w:rPr>
          <w:rFonts w:ascii="Times New Roman" w:eastAsia="標楷體" w:hAnsi="標楷體" w:cs="Times New Roman"/>
          <w:szCs w:val="24"/>
        </w:rPr>
        <w:t>欲使其</w:t>
      </w:r>
    </w:p>
    <w:p w:rsidR="00572C0D" w:rsidRPr="001B7BEB" w:rsidRDefault="002B1B23" w:rsidP="00572C0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 </w:t>
      </w:r>
      <w:r w:rsidR="00572C0D" w:rsidRPr="001B7BEB">
        <w:rPr>
          <w:rFonts w:ascii="Times New Roman" w:eastAsia="標楷體" w:hAnsi="標楷體" w:cs="Times New Roman"/>
          <w:szCs w:val="24"/>
        </w:rPr>
        <w:t>達到轉動平衡，則支點要</w:t>
      </w:r>
      <w:r>
        <w:rPr>
          <w:rFonts w:ascii="Times New Roman" w:eastAsia="標楷體" w:hAnsi="標楷體" w:cs="Times New Roman" w:hint="eastAsia"/>
          <w:szCs w:val="24"/>
        </w:rPr>
        <w:t>在</w:t>
      </w:r>
      <w:r w:rsidR="00572C0D" w:rsidRPr="001B7BEB">
        <w:rPr>
          <w:rFonts w:ascii="Times New Roman" w:eastAsia="標楷體" w:hAnsi="標楷體" w:cs="Times New Roman"/>
          <w:szCs w:val="24"/>
        </w:rPr>
        <w:t>這</w:t>
      </w:r>
      <w:r w:rsidR="00572C0D" w:rsidRPr="001B7BEB">
        <w:rPr>
          <w:rFonts w:ascii="Times New Roman" w:eastAsia="標楷體" w:hAnsi="Times New Roman" w:cs="Times New Roman"/>
          <w:szCs w:val="24"/>
        </w:rPr>
        <w:t>10</w:t>
      </w:r>
      <w:r w:rsidR="00572C0D" w:rsidRPr="001B7BEB">
        <w:rPr>
          <w:rFonts w:ascii="Times New Roman" w:eastAsia="標楷體" w:hAnsi="標楷體" w:cs="Times New Roman"/>
          <w:szCs w:val="24"/>
        </w:rPr>
        <w:t>個坐標的算術平均數。</w:t>
      </w:r>
    </w:p>
    <w:p w:rsidR="002B1B23" w:rsidRDefault="00572C0D" w:rsidP="00572C0D">
      <w:pPr>
        <w:rPr>
          <w:rFonts w:ascii="Times New Roman" w:eastAsia="標楷體" w:hAnsi="標楷體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  (5)</w:t>
      </w:r>
      <w:r w:rsidR="002B1B2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szCs w:val="24"/>
        </w:rPr>
        <w:t>定義一組成績的高標</w:t>
      </w:r>
      <w:r w:rsidRPr="001B7BEB">
        <w:rPr>
          <w:rFonts w:ascii="Times New Roman" w:eastAsia="標楷體" w:hAnsi="Times New Roman" w:cs="Times New Roman"/>
          <w:i/>
          <w:iCs/>
          <w:szCs w:val="24"/>
        </w:rPr>
        <w:t>Q</w:t>
      </w:r>
      <w:r w:rsidRPr="001B7BEB">
        <w:rPr>
          <w:rFonts w:ascii="Times New Roman" w:eastAsia="標楷體" w:hAnsi="Times New Roman" w:cs="Times New Roman"/>
          <w:szCs w:val="24"/>
          <w:vertAlign w:val="subscript"/>
        </w:rPr>
        <w:t>3</w:t>
      </w:r>
      <w:r w:rsidRPr="001B7BEB">
        <w:rPr>
          <w:rFonts w:ascii="Times New Roman" w:eastAsia="標楷體" w:hAnsi="標楷體" w:cs="Times New Roman"/>
          <w:szCs w:val="24"/>
        </w:rPr>
        <w:t>為『至少有</w:t>
      </w:r>
      <w:r w:rsidRPr="001B7BEB">
        <w:rPr>
          <w:rFonts w:ascii="Times New Roman" w:eastAsia="標楷體" w:hAnsi="Times New Roman" w:cs="Times New Roman"/>
          <w:szCs w:val="24"/>
        </w:rPr>
        <w:t>(</w:t>
      </w:r>
      <w:r w:rsidRPr="001B7BEB">
        <w:rPr>
          <w:rFonts w:ascii="Times New Roman" w:eastAsia="標楷體" w:hAnsi="標楷體" w:cs="Times New Roman"/>
          <w:szCs w:val="24"/>
        </w:rPr>
        <w:t>含</w:t>
      </w:r>
      <w:r w:rsidRPr="001B7BEB">
        <w:rPr>
          <w:rFonts w:ascii="Times New Roman" w:eastAsia="標楷體" w:hAnsi="Times New Roman" w:cs="Times New Roman"/>
          <w:szCs w:val="24"/>
        </w:rPr>
        <w:t>)75%</w:t>
      </w:r>
      <w:r w:rsidRPr="001B7BEB">
        <w:rPr>
          <w:rFonts w:ascii="Times New Roman" w:eastAsia="標楷體" w:hAnsi="標楷體" w:cs="Times New Roman"/>
          <w:szCs w:val="24"/>
        </w:rPr>
        <w:t>的資料不大於</w:t>
      </w:r>
      <w:r w:rsidRPr="001B7BEB">
        <w:rPr>
          <w:rFonts w:ascii="Times New Roman" w:eastAsia="標楷體" w:hAnsi="Times New Roman" w:cs="Times New Roman"/>
          <w:i/>
          <w:iCs/>
          <w:szCs w:val="24"/>
        </w:rPr>
        <w:t>Q</w:t>
      </w:r>
      <w:r w:rsidRPr="001B7BEB">
        <w:rPr>
          <w:rFonts w:ascii="Times New Roman" w:eastAsia="標楷體" w:hAnsi="Times New Roman" w:cs="Times New Roman"/>
          <w:szCs w:val="24"/>
          <w:vertAlign w:val="subscript"/>
        </w:rPr>
        <w:t>3</w:t>
      </w:r>
      <w:r w:rsidRPr="001B7BEB">
        <w:rPr>
          <w:rFonts w:ascii="Times New Roman" w:eastAsia="標楷體" w:hAnsi="標楷體" w:cs="Times New Roman"/>
          <w:szCs w:val="24"/>
        </w:rPr>
        <w:t>，且至少有</w:t>
      </w:r>
      <w:r w:rsidRPr="001B7BEB">
        <w:rPr>
          <w:rFonts w:ascii="Times New Roman" w:eastAsia="標楷體" w:hAnsi="Times New Roman" w:cs="Times New Roman"/>
          <w:szCs w:val="24"/>
        </w:rPr>
        <w:t>(</w:t>
      </w:r>
      <w:r w:rsidRPr="001B7BEB">
        <w:rPr>
          <w:rFonts w:ascii="Times New Roman" w:eastAsia="標楷體" w:hAnsi="標楷體" w:cs="Times New Roman"/>
          <w:szCs w:val="24"/>
        </w:rPr>
        <w:t>含</w:t>
      </w:r>
      <w:r w:rsidRPr="001B7BEB">
        <w:rPr>
          <w:rFonts w:ascii="Times New Roman" w:eastAsia="標楷體" w:hAnsi="Times New Roman" w:cs="Times New Roman"/>
          <w:szCs w:val="24"/>
        </w:rPr>
        <w:t>)25%</w:t>
      </w:r>
      <w:r w:rsidRPr="001B7BEB">
        <w:rPr>
          <w:rFonts w:ascii="Times New Roman" w:eastAsia="標楷體" w:hAnsi="標楷體" w:cs="Times New Roman"/>
          <w:szCs w:val="24"/>
        </w:rPr>
        <w:t>的資料</w:t>
      </w:r>
    </w:p>
    <w:p w:rsidR="00572C0D" w:rsidRPr="001B7BEB" w:rsidRDefault="002B1B23" w:rsidP="00572C0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 </w:t>
      </w:r>
      <w:r w:rsidR="00572C0D" w:rsidRPr="001B7BEB">
        <w:rPr>
          <w:rFonts w:ascii="Times New Roman" w:eastAsia="標楷體" w:hAnsi="標楷體" w:cs="Times New Roman"/>
          <w:szCs w:val="24"/>
        </w:rPr>
        <w:t>不小於</w:t>
      </w:r>
      <w:r w:rsidR="00572C0D" w:rsidRPr="001B7BEB">
        <w:rPr>
          <w:rFonts w:ascii="Times New Roman" w:eastAsia="標楷體" w:hAnsi="Times New Roman" w:cs="Times New Roman"/>
          <w:i/>
          <w:iCs/>
          <w:szCs w:val="24"/>
        </w:rPr>
        <w:t>Q</w:t>
      </w:r>
      <w:r w:rsidR="00572C0D" w:rsidRPr="001B7BEB">
        <w:rPr>
          <w:rFonts w:ascii="Times New Roman" w:eastAsia="標楷體" w:hAnsi="Times New Roman" w:cs="Times New Roman"/>
          <w:szCs w:val="24"/>
          <w:vertAlign w:val="subscript"/>
        </w:rPr>
        <w:t>3</w:t>
      </w:r>
      <w:r w:rsidR="00572C0D" w:rsidRPr="001B7BEB">
        <w:rPr>
          <w:rFonts w:ascii="Times New Roman" w:eastAsia="標楷體" w:hAnsi="標楷體" w:cs="Times New Roman"/>
          <w:szCs w:val="24"/>
        </w:rPr>
        <w:t>』，則任一組成績都恰有一個高標</w:t>
      </w:r>
      <w:r w:rsidR="00572C0D" w:rsidRPr="001B7BEB">
        <w:rPr>
          <w:rFonts w:ascii="Times New Roman" w:eastAsia="標楷體" w:hAnsi="Times New Roman" w:cs="Times New Roman"/>
          <w:i/>
          <w:iCs/>
          <w:szCs w:val="24"/>
        </w:rPr>
        <w:t>Q</w:t>
      </w:r>
      <w:r w:rsidR="00572C0D" w:rsidRPr="001B7BEB">
        <w:rPr>
          <w:rFonts w:ascii="Times New Roman" w:eastAsia="標楷體" w:hAnsi="Times New Roman" w:cs="Times New Roman"/>
          <w:szCs w:val="24"/>
          <w:vertAlign w:val="subscript"/>
        </w:rPr>
        <w:t>3</w:t>
      </w:r>
      <w:r w:rsidR="00572C0D" w:rsidRPr="001B7BEB">
        <w:rPr>
          <w:rFonts w:ascii="Times New Roman" w:eastAsia="標楷體" w:hAnsi="標楷體" w:cs="Times New Roman"/>
          <w:szCs w:val="24"/>
        </w:rPr>
        <w:t>。</w:t>
      </w:r>
    </w:p>
    <w:p w:rsidR="00572C0D" w:rsidRDefault="00572C0D" w:rsidP="00572C0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815944" w:rsidRPr="001B7BEB" w:rsidRDefault="00815944" w:rsidP="00572C0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572C0D" w:rsidRDefault="00572C0D" w:rsidP="00E977DB">
      <w:pPr>
        <w:snapToGrid w:val="0"/>
        <w:ind w:left="283" w:hangingChars="118" w:hanging="283"/>
        <w:rPr>
          <w:rFonts w:ascii="Times New Roman" w:eastAsia="標楷體" w:hAnsi="標楷體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2. </w:t>
      </w:r>
      <w:r w:rsidRPr="001B7BEB">
        <w:rPr>
          <w:rFonts w:ascii="Times New Roman" w:eastAsia="標楷體" w:hAnsi="標楷體" w:cs="Times New Roman"/>
          <w:szCs w:val="24"/>
        </w:rPr>
        <w:t>同時丟</w:t>
      </w:r>
      <w:r w:rsidRPr="001B7BEB">
        <w:rPr>
          <w:rFonts w:ascii="Times New Roman" w:eastAsia="標楷體" w:hAnsi="Times New Roman" w:cs="Times New Roman"/>
          <w:i/>
          <w:szCs w:val="24"/>
        </w:rPr>
        <w:t>n</w:t>
      </w:r>
      <w:r w:rsidR="00E977DB" w:rsidRPr="001B7BEB">
        <w:rPr>
          <w:rFonts w:ascii="Times New Roman" w:eastAsia="標楷體" w:hAnsi="Times New Roman" w:cs="Times New Roman"/>
          <w:noProof/>
          <w:position w:val="-10"/>
          <w:szCs w:val="24"/>
        </w:rPr>
        <w:object w:dxaOrig="720" w:dyaOrig="320">
          <v:shape id="_x0000_i1027" type="#_x0000_t75" style="width:36pt;height:16.2pt" o:ole="">
            <v:imagedata r:id="rId12" o:title=""/>
          </v:shape>
          <o:OLEObject Type="Embed" ProgID="Equation.DSMT4" ShapeID="_x0000_i1027" DrawAspect="Content" ObjectID="_1477483724" r:id="rId13"/>
        </w:object>
      </w:r>
      <w:r w:rsidRPr="001B7BEB">
        <w:rPr>
          <w:rFonts w:ascii="Times New Roman" w:eastAsia="標楷體" w:hAnsi="標楷體" w:cs="Times New Roman"/>
          <w:szCs w:val="24"/>
        </w:rPr>
        <w:t>個公正硬幣一次，令</w:t>
      </w:r>
      <w:r w:rsidRPr="001B7BEB">
        <w:rPr>
          <w:rFonts w:ascii="Times New Roman" w:eastAsia="標楷體" w:hAnsi="Times New Roman" w:cs="Times New Roman"/>
          <w:i/>
          <w:szCs w:val="24"/>
        </w:rPr>
        <w:t>A</w:t>
      </w:r>
      <w:r w:rsidRPr="001B7BEB">
        <w:rPr>
          <w:rFonts w:ascii="Times New Roman" w:eastAsia="標楷體" w:hAnsi="標楷體" w:cs="Times New Roman"/>
          <w:szCs w:val="24"/>
        </w:rPr>
        <w:t>為最多只有一個正面的事件，</w:t>
      </w:r>
      <w:r w:rsidRPr="001B7BEB">
        <w:rPr>
          <w:rFonts w:ascii="Times New Roman" w:eastAsia="標楷體" w:hAnsi="Times New Roman" w:cs="Times New Roman"/>
          <w:i/>
          <w:szCs w:val="24"/>
        </w:rPr>
        <w:t>B</w:t>
      </w:r>
      <w:r w:rsidRPr="001B7BEB">
        <w:rPr>
          <w:rFonts w:ascii="Times New Roman" w:eastAsia="標楷體" w:hAnsi="標楷體" w:cs="Times New Roman"/>
          <w:szCs w:val="24"/>
        </w:rPr>
        <w:t>為至少一正面一反面的事件，</w:t>
      </w:r>
      <w:r w:rsidRPr="001B7BEB">
        <w:rPr>
          <w:rFonts w:ascii="Times New Roman" w:eastAsia="標楷體" w:hAnsi="Times New Roman" w:cs="Times New Roman"/>
          <w:i/>
          <w:szCs w:val="24"/>
        </w:rPr>
        <w:t>C</w:t>
      </w:r>
      <w:r w:rsidRPr="001B7BEB">
        <w:rPr>
          <w:rFonts w:ascii="Times New Roman" w:eastAsia="標楷體" w:hAnsi="標楷體" w:cs="Times New Roman"/>
          <w:szCs w:val="24"/>
        </w:rPr>
        <w:t>為最少二個正面的事件。則下列</w:t>
      </w:r>
      <w:r w:rsidR="002B1B23">
        <w:rPr>
          <w:rFonts w:ascii="Times New Roman" w:eastAsia="標楷體" w:hAnsi="標楷體" w:cs="Times New Roman" w:hint="eastAsia"/>
          <w:szCs w:val="24"/>
        </w:rPr>
        <w:t>選項</w:t>
      </w:r>
      <w:r w:rsidRPr="001B7BEB">
        <w:rPr>
          <w:rFonts w:ascii="Times New Roman" w:eastAsia="標楷體" w:hAnsi="標楷體" w:cs="Times New Roman"/>
          <w:szCs w:val="24"/>
        </w:rPr>
        <w:t>何者正確？</w:t>
      </w:r>
    </w:p>
    <w:p w:rsidR="00572C0D" w:rsidRDefault="008700F3" w:rsidP="008700F3">
      <w:pPr>
        <w:snapToGrid w:val="0"/>
        <w:rPr>
          <w:rFonts w:ascii="Times New Roman" w:eastAsia="標楷體" w:hAnsi="標楷體" w:cs="Times New Roman"/>
          <w:noProof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</w:t>
      </w:r>
      <w:r w:rsidR="00572C0D" w:rsidRPr="001B7BEB">
        <w:rPr>
          <w:rFonts w:ascii="Times New Roman" w:eastAsia="標楷體" w:hAnsi="Times New Roman" w:cs="Times New Roman"/>
          <w:szCs w:val="24"/>
        </w:rPr>
        <w:t>(1)</w:t>
      </w:r>
      <w:r w:rsidR="00572C0D" w:rsidRPr="001B7BEB">
        <w:rPr>
          <w:rFonts w:ascii="Times New Roman" w:eastAsia="標楷體" w:hAnsi="Times New Roman" w:cs="Times New Roman"/>
          <w:noProof/>
          <w:szCs w:val="24"/>
        </w:rPr>
        <w:t xml:space="preserve"> </w:t>
      </w:r>
      <w:r w:rsidR="00572C0D" w:rsidRPr="001B7BEB">
        <w:rPr>
          <w:rFonts w:ascii="Times New Roman" w:eastAsia="標楷體" w:hAnsi="Times New Roman" w:cs="Times New Roman"/>
          <w:noProof/>
          <w:position w:val="-6"/>
          <w:szCs w:val="24"/>
        </w:rPr>
        <w:object w:dxaOrig="560" w:dyaOrig="279">
          <v:shape id="_x0000_i1028" type="#_x0000_t75" style="width:28.2pt;height:13.8pt" o:ole="">
            <v:imagedata r:id="rId14" o:title=""/>
          </v:shape>
          <o:OLEObject Type="Embed" ProgID="Equation.DSMT4" ShapeID="_x0000_i1028" DrawAspect="Content" ObjectID="_1477483725" r:id="rId15"/>
        </w:objec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時，事件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A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，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B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為獨立事件。</w:t>
      </w:r>
    </w:p>
    <w:p w:rsidR="00572C0D" w:rsidRDefault="008700F3" w:rsidP="008700F3">
      <w:pPr>
        <w:snapToGrid w:val="0"/>
        <w:rPr>
          <w:rFonts w:ascii="Times New Roman" w:eastAsia="標楷體" w:hAnsi="標楷體" w:cs="Times New Roman"/>
          <w:noProof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t xml:space="preserve">  </w:t>
      </w:r>
      <w:r w:rsidR="00572C0D" w:rsidRPr="001B7BEB">
        <w:rPr>
          <w:rFonts w:ascii="Times New Roman" w:eastAsia="標楷體" w:hAnsi="Times New Roman" w:cs="Times New Roman"/>
          <w:szCs w:val="24"/>
        </w:rPr>
        <w:t>(2)</w:t>
      </w:r>
      <w:r w:rsidR="00572C0D" w:rsidRPr="001B7BEB">
        <w:rPr>
          <w:rFonts w:ascii="Times New Roman" w:eastAsia="標楷體" w:hAnsi="Times New Roman" w:cs="Times New Roman"/>
          <w:noProof/>
          <w:szCs w:val="24"/>
        </w:rPr>
        <w:t xml:space="preserve"> </w:t>
      </w:r>
      <w:r w:rsidR="00572C0D" w:rsidRPr="001B7BEB">
        <w:rPr>
          <w:rFonts w:ascii="Times New Roman" w:eastAsia="標楷體" w:hAnsi="Times New Roman" w:cs="Times New Roman"/>
          <w:noProof/>
          <w:position w:val="-6"/>
          <w:szCs w:val="24"/>
        </w:rPr>
        <w:object w:dxaOrig="560" w:dyaOrig="279">
          <v:shape id="_x0000_i1029" type="#_x0000_t75" style="width:28.2pt;height:13.8pt" o:ole="">
            <v:imagedata r:id="rId14" o:title=""/>
          </v:shape>
          <o:OLEObject Type="Embed" ProgID="Equation.DSMT4" ShapeID="_x0000_i1029" DrawAspect="Content" ObjectID="_1477483726" r:id="rId16"/>
        </w:objec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時，事件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B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，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C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為獨立事件。</w:t>
      </w:r>
    </w:p>
    <w:p w:rsidR="00572C0D" w:rsidRDefault="008700F3" w:rsidP="008700F3">
      <w:pPr>
        <w:snapToGrid w:val="0"/>
        <w:rPr>
          <w:rFonts w:ascii="Times New Roman" w:eastAsia="標楷體" w:hAnsi="標楷體" w:cs="Times New Roman"/>
          <w:noProof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t xml:space="preserve">  </w:t>
      </w:r>
      <w:r w:rsidR="00572C0D" w:rsidRPr="001B7BEB">
        <w:rPr>
          <w:rFonts w:ascii="Times New Roman" w:eastAsia="標楷體" w:hAnsi="Times New Roman" w:cs="Times New Roman"/>
          <w:szCs w:val="24"/>
        </w:rPr>
        <w:t>(3)</w:t>
      </w:r>
      <w:r w:rsidR="00572C0D" w:rsidRPr="001B7BEB">
        <w:rPr>
          <w:rFonts w:ascii="Times New Roman" w:eastAsia="標楷體" w:hAnsi="Times New Roman" w:cs="Times New Roman"/>
          <w:noProof/>
          <w:szCs w:val="24"/>
        </w:rPr>
        <w:t xml:space="preserve"> </w:t>
      </w:r>
      <w:r w:rsidR="00572C0D" w:rsidRPr="001B7BEB">
        <w:rPr>
          <w:rFonts w:ascii="Times New Roman" w:eastAsia="標楷體" w:hAnsi="Times New Roman" w:cs="Times New Roman"/>
          <w:noProof/>
          <w:position w:val="-6"/>
          <w:szCs w:val="24"/>
        </w:rPr>
        <w:object w:dxaOrig="540" w:dyaOrig="279">
          <v:shape id="_x0000_i1030" type="#_x0000_t75" style="width:27pt;height:13.8pt" o:ole="">
            <v:imagedata r:id="rId17" o:title=""/>
          </v:shape>
          <o:OLEObject Type="Embed" ProgID="Equation.DSMT4" ShapeID="_x0000_i1030" DrawAspect="Content" ObjectID="_1477483727" r:id="rId18"/>
        </w:objec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時，事件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A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，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B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為獨立事件。</w:t>
      </w:r>
    </w:p>
    <w:p w:rsidR="00572C0D" w:rsidRDefault="008700F3" w:rsidP="008700F3">
      <w:pPr>
        <w:snapToGrid w:val="0"/>
        <w:rPr>
          <w:rFonts w:ascii="Times New Roman" w:eastAsia="標楷體" w:hAnsi="標楷體" w:cs="Times New Roman"/>
          <w:noProof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t xml:space="preserve">  </w:t>
      </w:r>
      <w:r w:rsidR="00572C0D" w:rsidRPr="001B7BEB">
        <w:rPr>
          <w:rFonts w:ascii="Times New Roman" w:eastAsia="標楷體" w:hAnsi="Times New Roman" w:cs="Times New Roman"/>
          <w:szCs w:val="24"/>
        </w:rPr>
        <w:t>(4)</w:t>
      </w:r>
      <w:r w:rsidR="00572C0D" w:rsidRPr="001B7BEB">
        <w:rPr>
          <w:rFonts w:ascii="Times New Roman" w:eastAsia="標楷體" w:hAnsi="Times New Roman" w:cs="Times New Roman"/>
          <w:noProof/>
          <w:szCs w:val="24"/>
        </w:rPr>
        <w:t xml:space="preserve"> </w:t>
      </w:r>
      <w:r w:rsidR="00572C0D" w:rsidRPr="001B7BEB">
        <w:rPr>
          <w:rFonts w:ascii="Times New Roman" w:eastAsia="標楷體" w:hAnsi="Times New Roman" w:cs="Times New Roman"/>
          <w:noProof/>
          <w:position w:val="-6"/>
          <w:szCs w:val="24"/>
        </w:rPr>
        <w:object w:dxaOrig="540" w:dyaOrig="279">
          <v:shape id="_x0000_i1031" type="#_x0000_t75" style="width:27pt;height:13.8pt" o:ole="">
            <v:imagedata r:id="rId19" o:title=""/>
          </v:shape>
          <o:OLEObject Type="Embed" ProgID="Equation.DSMT4" ShapeID="_x0000_i1031" DrawAspect="Content" ObjectID="_1477483728" r:id="rId20"/>
        </w:objec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時，事件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A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，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C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為獨立事件。</w:t>
      </w:r>
    </w:p>
    <w:p w:rsidR="00572C0D" w:rsidRPr="001B7BEB" w:rsidRDefault="008700F3" w:rsidP="008700F3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t xml:space="preserve">  </w:t>
      </w:r>
      <w:r w:rsidR="00572C0D" w:rsidRPr="001B7BEB">
        <w:rPr>
          <w:rFonts w:ascii="Times New Roman" w:eastAsia="標楷體" w:hAnsi="Times New Roman" w:cs="Times New Roman"/>
          <w:szCs w:val="24"/>
        </w:rPr>
        <w:t>(5)</w:t>
      </w:r>
      <w:r w:rsidR="00572C0D" w:rsidRPr="001B7BEB">
        <w:rPr>
          <w:rFonts w:ascii="Times New Roman" w:eastAsia="標楷體" w:hAnsi="Times New Roman" w:cs="Times New Roman"/>
          <w:noProof/>
          <w:szCs w:val="24"/>
        </w:rPr>
        <w:t xml:space="preserve"> 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對任意的正整數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 xml:space="preserve">n </w:t>
      </w:r>
      <w:r w:rsidR="00572C0D" w:rsidRPr="001B7BEB">
        <w:rPr>
          <w:rFonts w:ascii="Times New Roman" w:eastAsia="標楷體" w:hAnsi="Times New Roman" w:cs="Times New Roman"/>
          <w:noProof/>
          <w:position w:val="-10"/>
          <w:szCs w:val="24"/>
        </w:rPr>
        <w:object w:dxaOrig="720" w:dyaOrig="320">
          <v:shape id="_x0000_i1032" type="#_x0000_t75" style="width:36pt;height:16.2pt" o:ole="">
            <v:imagedata r:id="rId12" o:title=""/>
          </v:shape>
          <o:OLEObject Type="Embed" ProgID="Equation.DSMT4" ShapeID="_x0000_i1032" DrawAspect="Content" ObjectID="_1477483729" r:id="rId21"/>
        </w:objec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，事件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A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，</w:t>
      </w:r>
      <w:r w:rsidR="00572C0D" w:rsidRPr="001B7BEB">
        <w:rPr>
          <w:rFonts w:ascii="Times New Roman" w:eastAsia="標楷體" w:hAnsi="Times New Roman" w:cs="Times New Roman"/>
          <w:i/>
          <w:noProof/>
          <w:szCs w:val="24"/>
        </w:rPr>
        <w:t>C</w:t>
      </w:r>
      <w:r w:rsidR="00572C0D" w:rsidRPr="001B7BEB">
        <w:rPr>
          <w:rFonts w:ascii="Times New Roman" w:eastAsia="標楷體" w:hAnsi="標楷體" w:cs="Times New Roman"/>
          <w:noProof/>
          <w:szCs w:val="24"/>
        </w:rPr>
        <w:t>恆為獨立事件。</w:t>
      </w:r>
    </w:p>
    <w:p w:rsidR="00572C0D" w:rsidRDefault="00572C0D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Pr="001B7BEB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572C0D" w:rsidRPr="002B1B23" w:rsidRDefault="002B1B23" w:rsidP="002B1B23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二、</w:t>
      </w:r>
      <w:r w:rsidR="00572C0D" w:rsidRPr="002B1B23">
        <w:rPr>
          <w:rFonts w:ascii="Times New Roman" w:eastAsia="標楷體" w:hAnsi="標楷體" w:cs="Times New Roman"/>
          <w:b/>
          <w:szCs w:val="24"/>
        </w:rPr>
        <w:t>多選題：</w:t>
      </w:r>
      <w:r w:rsidR="00572C0D" w:rsidRPr="002B1B23">
        <w:rPr>
          <w:rFonts w:ascii="Times New Roman" w:eastAsia="標楷體" w:hAnsi="Times New Roman" w:cs="Times New Roman"/>
          <w:b/>
          <w:szCs w:val="24"/>
        </w:rPr>
        <w:t>(</w:t>
      </w:r>
      <w:r w:rsidR="00572C0D" w:rsidRPr="002B1B23">
        <w:rPr>
          <w:rFonts w:ascii="Times New Roman" w:eastAsia="標楷體" w:hAnsi="標楷體" w:cs="Times New Roman"/>
          <w:b/>
          <w:szCs w:val="24"/>
        </w:rPr>
        <w:t>每題</w:t>
      </w:r>
      <w:r w:rsidR="00572C0D" w:rsidRPr="002B1B23">
        <w:rPr>
          <w:rFonts w:ascii="Times New Roman" w:eastAsia="標楷體" w:hAnsi="Times New Roman" w:cs="Times New Roman"/>
          <w:b/>
          <w:szCs w:val="24"/>
        </w:rPr>
        <w:t>8</w:t>
      </w:r>
      <w:r w:rsidR="00572C0D" w:rsidRPr="002B1B23">
        <w:rPr>
          <w:rFonts w:ascii="Times New Roman" w:eastAsia="標楷體" w:hAnsi="標楷體" w:cs="Times New Roman"/>
          <w:b/>
          <w:szCs w:val="24"/>
        </w:rPr>
        <w:t>分，共</w:t>
      </w:r>
      <w:r w:rsidR="00572C0D" w:rsidRPr="002B1B23">
        <w:rPr>
          <w:rFonts w:ascii="Times New Roman" w:eastAsia="標楷體" w:hAnsi="Times New Roman" w:cs="Times New Roman"/>
          <w:b/>
          <w:szCs w:val="24"/>
        </w:rPr>
        <w:t>16</w:t>
      </w:r>
      <w:r w:rsidR="00572C0D" w:rsidRPr="002B1B23">
        <w:rPr>
          <w:rFonts w:ascii="Times New Roman" w:eastAsia="標楷體" w:hAnsi="標楷體" w:cs="Times New Roman"/>
          <w:b/>
          <w:szCs w:val="24"/>
        </w:rPr>
        <w:t>分。答錯一個選項</w:t>
      </w:r>
      <w:r w:rsidR="0029285C">
        <w:rPr>
          <w:rFonts w:ascii="Times New Roman" w:eastAsia="標楷體" w:hAnsi="標楷體" w:cs="Times New Roman" w:hint="eastAsia"/>
          <w:b/>
          <w:szCs w:val="24"/>
        </w:rPr>
        <w:t>得</w:t>
      </w:r>
      <w:r w:rsidR="0029285C">
        <w:rPr>
          <w:rFonts w:ascii="Times New Roman" w:eastAsia="標楷體" w:hAnsi="標楷體" w:cs="Times New Roman" w:hint="eastAsia"/>
          <w:b/>
          <w:szCs w:val="24"/>
        </w:rPr>
        <w:t>4</w:t>
      </w:r>
      <w:r w:rsidR="00572C0D" w:rsidRPr="002B1B23">
        <w:rPr>
          <w:rFonts w:ascii="Times New Roman" w:eastAsia="標楷體" w:hAnsi="標楷體" w:cs="Times New Roman"/>
          <w:b/>
          <w:szCs w:val="24"/>
        </w:rPr>
        <w:t>分，</w:t>
      </w:r>
      <w:r w:rsidR="0029285C">
        <w:rPr>
          <w:rFonts w:ascii="Times New Roman" w:eastAsia="標楷體" w:hAnsi="標楷體" w:cs="Times New Roman" w:hint="eastAsia"/>
          <w:b/>
          <w:szCs w:val="24"/>
        </w:rPr>
        <w:t>錯二個以上得</w:t>
      </w:r>
      <w:r w:rsidR="0029285C">
        <w:rPr>
          <w:rFonts w:ascii="Times New Roman" w:eastAsia="標楷體" w:hAnsi="標楷體" w:cs="Times New Roman" w:hint="eastAsia"/>
          <w:b/>
          <w:szCs w:val="24"/>
        </w:rPr>
        <w:t>0</w:t>
      </w:r>
      <w:r w:rsidR="0029285C">
        <w:rPr>
          <w:rFonts w:ascii="Times New Roman" w:eastAsia="標楷體" w:hAnsi="標楷體" w:cs="Times New Roman" w:hint="eastAsia"/>
          <w:b/>
          <w:szCs w:val="24"/>
        </w:rPr>
        <w:t>分</w:t>
      </w:r>
      <w:r w:rsidR="00572C0D" w:rsidRPr="002B1B23">
        <w:rPr>
          <w:rFonts w:ascii="Times New Roman" w:eastAsia="標楷體" w:hAnsi="Times New Roman" w:cs="Times New Roman"/>
          <w:b/>
          <w:szCs w:val="24"/>
        </w:rPr>
        <w:t>)</w:t>
      </w:r>
    </w:p>
    <w:p w:rsidR="00136ED5" w:rsidRDefault="00572C0D" w:rsidP="00136ED5">
      <w:pPr>
        <w:snapToGrid w:val="0"/>
        <w:rPr>
          <w:rFonts w:ascii="Times New Roman" w:eastAsia="標楷體" w:hAnsi="標楷體" w:cs="Times New Roman"/>
          <w:color w:val="000000"/>
        </w:rPr>
      </w:pPr>
      <w:r w:rsidRPr="009A013F">
        <w:rPr>
          <w:rFonts w:ascii="Times New Roman" w:eastAsia="標楷體" w:hAnsi="Times New Roman" w:cs="Times New Roman"/>
          <w:szCs w:val="24"/>
        </w:rPr>
        <w:t>1.</w:t>
      </w:r>
      <w:r w:rsidRPr="009A013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9A013F" w:rsidRPr="009A013F">
        <w:rPr>
          <w:rFonts w:ascii="Times New Roman" w:eastAsia="標楷體" w:hAnsi="標楷體" w:cs="Times New Roman"/>
          <w:color w:val="000000"/>
        </w:rPr>
        <w:t>有</w:t>
      </w:r>
      <w:r w:rsidR="009A013F" w:rsidRPr="009A013F">
        <w:rPr>
          <w:rFonts w:ascii="Times New Roman" w:eastAsia="標楷體" w:hAnsi="Times New Roman" w:cs="Times New Roman"/>
          <w:color w:val="000000"/>
        </w:rPr>
        <w:t>4</w:t>
      </w:r>
      <w:r w:rsidR="009A013F" w:rsidRPr="009A013F">
        <w:rPr>
          <w:rFonts w:ascii="Times New Roman" w:eastAsia="標楷體" w:hAnsi="標楷體" w:cs="Times New Roman"/>
          <w:color w:val="000000"/>
        </w:rPr>
        <w:t>個散佈圖分別找到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y</w:t>
      </w:r>
      <w:r w:rsidR="009A013F" w:rsidRPr="009A013F">
        <w:rPr>
          <w:rFonts w:ascii="Times New Roman" w:eastAsia="標楷體" w:hAnsi="標楷體" w:cs="Times New Roman"/>
          <w:color w:val="000000"/>
        </w:rPr>
        <w:t>對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9A013F" w:rsidRPr="009A013F">
        <w:rPr>
          <w:rFonts w:ascii="Times New Roman" w:eastAsia="標楷體" w:hAnsi="標楷體" w:cs="Times New Roman"/>
          <w:color w:val="000000"/>
        </w:rPr>
        <w:t>的迴歸</w:t>
      </w:r>
      <w:r w:rsidR="00136ED5">
        <w:rPr>
          <w:rFonts w:ascii="Times New Roman" w:eastAsia="標楷體" w:hAnsi="標楷體" w:cs="Times New Roman" w:hint="eastAsia"/>
          <w:color w:val="000000"/>
        </w:rPr>
        <w:t>直線方程</w:t>
      </w:r>
      <w:r w:rsidR="009A013F" w:rsidRPr="009A013F">
        <w:rPr>
          <w:rFonts w:ascii="Times New Roman" w:eastAsia="標楷體" w:hAnsi="標楷體" w:cs="Times New Roman"/>
          <w:color w:val="000000"/>
        </w:rPr>
        <w:t>式，依次為</w:t>
      </w:r>
      <w:r w:rsidR="009A013F" w:rsidRPr="009A013F">
        <w:rPr>
          <w:rFonts w:ascii="Times New Roman" w:eastAsia="標楷體" w:hAnsi="Times New Roman" w:cs="Times New Roman"/>
          <w:color w:val="000000"/>
        </w:rPr>
        <w:t>(</w:t>
      </w:r>
      <w:r w:rsidR="009A013F">
        <w:rPr>
          <w:rFonts w:ascii="Times New Roman" w:eastAsia="標楷體" w:hAnsi="Times New Roman" w:cs="Times New Roman" w:hint="eastAsia"/>
          <w:i/>
          <w:color w:val="000000"/>
        </w:rPr>
        <w:t>a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y</w:t>
      </w:r>
      <w:r w:rsidR="009A013F" w:rsidRPr="009A013F">
        <w:rPr>
          <w:rFonts w:ascii="Times New Roman" w:eastAsia="標楷體" w:hAnsi="標楷體" w:cs="Times New Roman"/>
          <w:color w:val="000000"/>
        </w:rPr>
        <w:t>＝</w:t>
      </w:r>
      <w:r w:rsidR="009A013F" w:rsidRPr="009A013F">
        <w:rPr>
          <w:rFonts w:ascii="Times New Roman" w:eastAsia="標楷體" w:hAnsi="Times New Roman" w:cs="Times New Roman"/>
          <w:color w:val="000000"/>
        </w:rPr>
        <w:t>5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9A013F" w:rsidRPr="009A013F">
        <w:rPr>
          <w:rFonts w:ascii="Times New Roman" w:eastAsia="標楷體" w:hAnsi="標楷體" w:cs="Times New Roman"/>
          <w:color w:val="000000"/>
        </w:rPr>
        <w:t>－</w:t>
      </w:r>
      <w:r w:rsidR="009A013F" w:rsidRPr="009A013F">
        <w:rPr>
          <w:rFonts w:ascii="Times New Roman" w:eastAsia="標楷體" w:hAnsi="Times New Roman" w:cs="Times New Roman"/>
          <w:color w:val="000000"/>
        </w:rPr>
        <w:t>6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  <w:r w:rsidR="009A013F" w:rsidRPr="009A013F">
        <w:rPr>
          <w:rFonts w:ascii="Times New Roman" w:eastAsia="標楷體" w:hAnsi="Times New Roman" w:cs="Times New Roman"/>
          <w:color w:val="000000"/>
        </w:rPr>
        <w:t>(</w:t>
      </w:r>
      <w:r w:rsidR="009A013F">
        <w:rPr>
          <w:rFonts w:ascii="Times New Roman" w:eastAsia="標楷體" w:hAnsi="Times New Roman" w:cs="Times New Roman" w:hint="eastAsia"/>
          <w:i/>
          <w:color w:val="000000"/>
        </w:rPr>
        <w:t>b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y</w:t>
      </w:r>
      <w:r w:rsidR="009A013F" w:rsidRPr="009A013F">
        <w:rPr>
          <w:rFonts w:ascii="Times New Roman" w:eastAsia="標楷體" w:hAnsi="標楷體" w:cs="Times New Roman"/>
          <w:color w:val="000000"/>
        </w:rPr>
        <w:t>＝</w:t>
      </w:r>
      <w:r w:rsidR="009A013F" w:rsidRPr="009A013F">
        <w:rPr>
          <w:rFonts w:ascii="Times New Roman" w:eastAsia="標楷體" w:hAnsi="Times New Roman" w:cs="Times New Roman"/>
          <w:color w:val="000000"/>
        </w:rPr>
        <w:t>2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9A013F" w:rsidRPr="009A013F">
        <w:rPr>
          <w:rFonts w:ascii="Times New Roman" w:eastAsia="標楷體" w:hAnsi="標楷體" w:cs="Times New Roman"/>
          <w:color w:val="000000"/>
        </w:rPr>
        <w:t>＋</w:t>
      </w:r>
      <w:r w:rsidR="009A013F" w:rsidRPr="009A013F">
        <w:rPr>
          <w:rFonts w:ascii="Times New Roman" w:eastAsia="標楷體" w:hAnsi="Times New Roman" w:cs="Times New Roman"/>
          <w:color w:val="000000"/>
        </w:rPr>
        <w:t>5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</w:p>
    <w:p w:rsidR="00572C0D" w:rsidRPr="009A013F" w:rsidRDefault="00136ED5" w:rsidP="00136ED5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color w:val="000000"/>
        </w:rPr>
        <w:t xml:space="preserve">   </w:t>
      </w:r>
      <w:r w:rsidR="009A013F" w:rsidRPr="009A013F">
        <w:rPr>
          <w:rFonts w:ascii="Times New Roman" w:eastAsia="標楷體" w:hAnsi="Times New Roman" w:cs="Times New Roman"/>
          <w:color w:val="000000"/>
        </w:rPr>
        <w:t>(</w:t>
      </w:r>
      <w:r w:rsidR="009A013F">
        <w:rPr>
          <w:rFonts w:ascii="Times New Roman" w:eastAsia="標楷體" w:hAnsi="Times New Roman" w:cs="Times New Roman" w:hint="eastAsia"/>
          <w:i/>
          <w:color w:val="000000"/>
        </w:rPr>
        <w:t>c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y</w:t>
      </w:r>
      <w:r w:rsidR="009A013F" w:rsidRPr="009A013F">
        <w:rPr>
          <w:rFonts w:ascii="Times New Roman" w:eastAsia="標楷體" w:hAnsi="標楷體" w:cs="Times New Roman"/>
          <w:color w:val="000000"/>
        </w:rPr>
        <w:t>＝</w:t>
      </w:r>
      <w:r w:rsidR="009A013F" w:rsidRPr="009A013F">
        <w:rPr>
          <w:rFonts w:ascii="Times New Roman" w:eastAsia="標楷體" w:hAnsi="Times New Roman" w:cs="Times New Roman"/>
          <w:color w:val="000000"/>
        </w:rPr>
        <w:t>0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  <w:r w:rsidR="009A013F" w:rsidRPr="009A013F">
        <w:rPr>
          <w:rFonts w:ascii="Times New Roman" w:eastAsia="標楷體" w:hAnsi="Times New Roman" w:cs="Times New Roman"/>
          <w:color w:val="000000"/>
        </w:rPr>
        <w:t>(</w:t>
      </w:r>
      <w:r w:rsidR="009A013F">
        <w:rPr>
          <w:rFonts w:ascii="Times New Roman" w:eastAsia="標楷體" w:hAnsi="Times New Roman" w:cs="Times New Roman" w:hint="eastAsia"/>
          <w:i/>
          <w:color w:val="000000"/>
        </w:rPr>
        <w:t>d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y</w:t>
      </w:r>
      <w:r w:rsidR="009A013F" w:rsidRPr="009A013F">
        <w:rPr>
          <w:rFonts w:ascii="Times New Roman" w:eastAsia="標楷體" w:hAnsi="標楷體" w:cs="Times New Roman"/>
          <w:color w:val="000000"/>
        </w:rPr>
        <w:t>＝－</w:t>
      </w:r>
      <w:r w:rsidR="009A013F" w:rsidRPr="009A013F">
        <w:rPr>
          <w:rFonts w:ascii="Times New Roman" w:eastAsia="標楷體" w:hAnsi="Times New Roman" w:cs="Times New Roman"/>
          <w:color w:val="000000"/>
        </w:rPr>
        <w:t>3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9A013F" w:rsidRPr="009A013F">
        <w:rPr>
          <w:rFonts w:ascii="Times New Roman" w:eastAsia="標楷體" w:hAnsi="標楷體" w:cs="Times New Roman"/>
          <w:color w:val="000000"/>
        </w:rPr>
        <w:t>＋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10  </w:t>
      </w:r>
      <w:r w:rsidR="009A013F" w:rsidRPr="009A013F">
        <w:rPr>
          <w:rFonts w:ascii="Times New Roman" w:eastAsia="標楷體" w:hAnsi="標楷體" w:cs="Times New Roman"/>
          <w:color w:val="000000"/>
        </w:rPr>
        <w:t>其中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9A013F" w:rsidRPr="009A013F">
        <w:rPr>
          <w:rFonts w:ascii="Times New Roman" w:eastAsia="標楷體" w:hAnsi="標楷體" w:cs="Times New Roman"/>
          <w:color w:val="000000"/>
        </w:rPr>
        <w:t>與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y</w:t>
      </w:r>
      <w:r w:rsidR="009A013F" w:rsidRPr="009A013F">
        <w:rPr>
          <w:rFonts w:ascii="Times New Roman" w:eastAsia="標楷體" w:hAnsi="標楷體" w:cs="Times New Roman"/>
          <w:color w:val="000000"/>
        </w:rPr>
        <w:t>的相關係數依次為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a</w:t>
      </w:r>
      <w:r w:rsidR="009A013F" w:rsidRPr="009A013F">
        <w:rPr>
          <w:rFonts w:ascii="Times New Roman" w:eastAsia="標楷體" w:hAnsi="標楷體" w:cs="Times New Roman"/>
          <w:color w:val="000000"/>
        </w:rPr>
        <w:t>，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b</w:t>
      </w:r>
      <w:r w:rsidR="009A013F" w:rsidRPr="009A013F">
        <w:rPr>
          <w:rFonts w:ascii="Times New Roman" w:eastAsia="標楷體" w:hAnsi="標楷體" w:cs="Times New Roman"/>
          <w:color w:val="000000"/>
        </w:rPr>
        <w:t>，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c</w:t>
      </w:r>
      <w:r w:rsidR="009A013F" w:rsidRPr="009A013F">
        <w:rPr>
          <w:rFonts w:ascii="Times New Roman" w:eastAsia="標楷體" w:hAnsi="標楷體" w:cs="Times New Roman"/>
          <w:color w:val="000000"/>
        </w:rPr>
        <w:t>，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d</w:t>
      </w:r>
      <w:r w:rsidR="009A013F" w:rsidRPr="009A013F">
        <w:rPr>
          <w:rFonts w:ascii="Times New Roman" w:eastAsia="標楷體" w:hAnsi="標楷體" w:cs="Times New Roman"/>
          <w:color w:val="000000"/>
        </w:rPr>
        <w:t>，下列何者正確？</w:t>
      </w:r>
      <w:r w:rsidR="009A013F" w:rsidRPr="009A013F"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(1)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a</w:t>
      </w:r>
      <w:r w:rsidR="009A013F" w:rsidRPr="009A013F">
        <w:rPr>
          <w:rFonts w:ascii="Times New Roman" w:eastAsia="標楷體" w:hAnsi="標楷體" w:cs="Times New Roman"/>
          <w:color w:val="000000"/>
        </w:rPr>
        <w:t>＞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b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(2)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a</w:t>
      </w:r>
      <w:r w:rsidR="009A013F" w:rsidRPr="009A013F">
        <w:rPr>
          <w:rFonts w:ascii="Times New Roman" w:eastAsia="標楷體" w:hAnsi="標楷體" w:cs="Times New Roman"/>
          <w:color w:val="000000"/>
        </w:rPr>
        <w:t>＞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c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(3)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b</w:t>
      </w:r>
      <w:r w:rsidR="009A013F" w:rsidRPr="009A013F">
        <w:rPr>
          <w:rFonts w:ascii="Times New Roman" w:eastAsia="標楷體" w:hAnsi="標楷體" w:cs="Times New Roman"/>
          <w:color w:val="000000"/>
        </w:rPr>
        <w:t>＞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d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(4)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c</w:t>
      </w:r>
      <w:r w:rsidR="009A013F" w:rsidRPr="009A013F">
        <w:rPr>
          <w:rFonts w:ascii="Times New Roman" w:eastAsia="標楷體" w:hAnsi="標楷體" w:cs="Times New Roman"/>
          <w:color w:val="000000"/>
        </w:rPr>
        <w:t>＝</w:t>
      </w:r>
      <w:r w:rsidR="009A013F" w:rsidRPr="009A013F">
        <w:rPr>
          <w:rFonts w:ascii="Times New Roman" w:eastAsia="標楷體" w:hAnsi="Times New Roman" w:cs="Times New Roman"/>
          <w:color w:val="000000"/>
        </w:rPr>
        <w:t>0</w:t>
      </w:r>
      <w:r w:rsidR="009A013F" w:rsidRPr="009A013F">
        <w:rPr>
          <w:rFonts w:ascii="Times New Roman" w:eastAsia="標楷體" w:hAnsi="標楷體" w:cs="Times New Roman"/>
          <w:color w:val="000000"/>
        </w:rPr>
        <w:t xml:space="preserve">　</w:t>
      </w:r>
      <w:r w:rsidR="009A013F" w:rsidRPr="009A013F">
        <w:rPr>
          <w:rFonts w:ascii="Times New Roman" w:eastAsia="標楷體" w:hAnsi="Times New Roman" w:cs="Times New Roman"/>
          <w:color w:val="000000"/>
        </w:rPr>
        <w:t xml:space="preserve">(5) 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c</w:t>
      </w:r>
      <w:r w:rsidR="009A013F" w:rsidRPr="009A013F">
        <w:rPr>
          <w:rFonts w:ascii="Times New Roman" w:eastAsia="標楷體" w:hAnsi="標楷體" w:cs="Times New Roman"/>
          <w:color w:val="000000"/>
        </w:rPr>
        <w:t>＞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</w:rPr>
        <w:t>r</w:t>
      </w:r>
      <w:r w:rsidR="009A013F" w:rsidRPr="009A013F"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d</w:t>
      </w:r>
      <w:r w:rsidRPr="001B7BEB">
        <w:rPr>
          <w:rFonts w:eastAsia="標楷體" w:hAnsi="標楷體"/>
        </w:rPr>
        <w:t>。</w:t>
      </w:r>
    </w:p>
    <w:p w:rsidR="00572C0D" w:rsidRDefault="00572C0D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Pr="001B7BEB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572C0D" w:rsidP="00572C0D">
      <w:pPr>
        <w:snapToGrid w:val="0"/>
        <w:rPr>
          <w:rFonts w:ascii="Times New Roman" w:eastAsia="標楷體" w:hAnsi="標楷體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2. </w:t>
      </w:r>
      <w:r w:rsidRPr="001B7BEB">
        <w:rPr>
          <w:rFonts w:ascii="Times New Roman" w:eastAsia="標楷體" w:hAnsi="標楷體" w:cs="Times New Roman"/>
          <w:szCs w:val="24"/>
        </w:rPr>
        <w:t>某班有</w:t>
      </w:r>
      <w:r w:rsidRPr="001B7BEB">
        <w:rPr>
          <w:rFonts w:ascii="Times New Roman" w:eastAsia="標楷體" w:hAnsi="Times New Roman" w:cs="Times New Roman"/>
          <w:szCs w:val="24"/>
        </w:rPr>
        <w:t>40</w:t>
      </w:r>
      <w:r w:rsidRPr="001B7BEB">
        <w:rPr>
          <w:rFonts w:ascii="Times New Roman" w:eastAsia="標楷體" w:hAnsi="標楷體" w:cs="Times New Roman"/>
          <w:szCs w:val="24"/>
        </w:rPr>
        <w:t>人﹐任意的平分成</w:t>
      </w:r>
      <w:r w:rsidRPr="001B7BEB">
        <w:rPr>
          <w:rFonts w:ascii="Times New Roman" w:eastAsia="標楷體" w:hAnsi="Times New Roman" w:cs="Times New Roman"/>
          <w:i/>
          <w:szCs w:val="24"/>
        </w:rPr>
        <w:t>A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B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C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D</w:t>
      </w:r>
      <w:r w:rsidRPr="001B7BEB">
        <w:rPr>
          <w:rFonts w:ascii="Times New Roman" w:eastAsia="標楷體" w:hAnsi="標楷體" w:cs="Times New Roman"/>
          <w:szCs w:val="24"/>
        </w:rPr>
        <w:t>四組﹐實施語文測驗</w:t>
      </w:r>
      <w:r w:rsidRPr="001B7BEB">
        <w:rPr>
          <w:rFonts w:ascii="Times New Roman" w:eastAsia="標楷體" w:hAnsi="Times New Roman" w:cs="Times New Roman"/>
          <w:szCs w:val="24"/>
        </w:rPr>
        <w:t>20</w:t>
      </w:r>
      <w:r w:rsidRPr="001B7BEB">
        <w:rPr>
          <w:rFonts w:ascii="Times New Roman" w:eastAsia="標楷體" w:hAnsi="標楷體" w:cs="Times New Roman"/>
          <w:szCs w:val="24"/>
        </w:rPr>
        <w:t>題（每題</w:t>
      </w:r>
      <w:r w:rsidRPr="001B7BEB">
        <w:rPr>
          <w:rFonts w:ascii="Times New Roman" w:eastAsia="標楷體" w:hAnsi="Times New Roman" w:cs="Times New Roman"/>
          <w:szCs w:val="24"/>
        </w:rPr>
        <w:t>5</w:t>
      </w:r>
      <w:r w:rsidRPr="001B7BEB">
        <w:rPr>
          <w:rFonts w:ascii="Times New Roman" w:eastAsia="標楷體" w:hAnsi="標楷體" w:cs="Times New Roman"/>
          <w:szCs w:val="24"/>
        </w:rPr>
        <w:t>分）﹐</w:t>
      </w:r>
      <w:r w:rsidR="002B1B23">
        <w:rPr>
          <w:rFonts w:ascii="Times New Roman" w:eastAsia="標楷體" w:hAnsi="標楷體" w:cs="Times New Roman" w:hint="eastAsia"/>
          <w:szCs w:val="24"/>
        </w:rPr>
        <w:t>請選出</w:t>
      </w:r>
    </w:p>
    <w:p w:rsidR="00572C0D" w:rsidRPr="001B7BEB" w:rsidRDefault="002B1B23" w:rsidP="00572C0D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</w:t>
      </w:r>
      <w:r w:rsidR="00572C0D" w:rsidRPr="001B7BEB">
        <w:rPr>
          <w:rFonts w:ascii="Times New Roman" w:eastAsia="標楷體" w:hAnsi="標楷體" w:cs="Times New Roman"/>
          <w:szCs w:val="24"/>
        </w:rPr>
        <w:t>正確</w:t>
      </w:r>
      <w:r>
        <w:rPr>
          <w:rFonts w:ascii="Times New Roman" w:eastAsia="標楷體" w:hAnsi="標楷體" w:cs="Times New Roman" w:hint="eastAsia"/>
          <w:szCs w:val="24"/>
        </w:rPr>
        <w:t>的選項。</w:t>
      </w:r>
      <w:r w:rsidR="00572C0D" w:rsidRPr="001B7BEB">
        <w:rPr>
          <w:rFonts w:ascii="Times New Roman" w:eastAsia="標楷體" w:hAnsi="Times New Roman" w:cs="Times New Roman"/>
          <w:szCs w:val="24"/>
        </w:rPr>
        <w:br/>
      </w:r>
      <w:r w:rsidR="008700F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72C0D" w:rsidRPr="001B7BEB">
        <w:rPr>
          <w:rFonts w:ascii="Times New Roman" w:eastAsia="標楷體" w:hAnsi="Times New Roman" w:cs="Times New Roman"/>
          <w:szCs w:val="24"/>
        </w:rPr>
        <w:t xml:space="preserve">(1) </w:t>
      </w:r>
      <w:r w:rsidR="00572C0D" w:rsidRPr="001B7BEB">
        <w:rPr>
          <w:rFonts w:ascii="Times New Roman" w:eastAsia="標楷體" w:hAnsi="Times New Roman" w:cs="Times New Roman"/>
          <w:i/>
          <w:szCs w:val="24"/>
        </w:rPr>
        <w:t>A</w:t>
      </w:r>
      <w:r w:rsidR="00572C0D" w:rsidRPr="001B7BEB">
        <w:rPr>
          <w:rFonts w:ascii="Times New Roman" w:eastAsia="標楷體" w:hAnsi="標楷體" w:cs="Times New Roman"/>
          <w:szCs w:val="24"/>
        </w:rPr>
        <w:t xml:space="preserve">組標準差最大﹐所以全距最大　</w:t>
      </w:r>
    </w:p>
    <w:p w:rsidR="00572C0D" w:rsidRPr="001B7BEB" w:rsidRDefault="00572C0D" w:rsidP="00572C0D">
      <w:pPr>
        <w:pStyle w:val="a4"/>
        <w:tabs>
          <w:tab w:val="clear" w:pos="509"/>
          <w:tab w:val="clear" w:pos="771"/>
          <w:tab w:val="clear" w:pos="1133"/>
          <w:tab w:val="clear" w:pos="1462"/>
        </w:tabs>
        <w:snapToGrid w:val="0"/>
        <w:spacing w:line="300" w:lineRule="auto"/>
        <w:ind w:leftChars="57" w:left="697" w:firstLineChars="0"/>
        <w:rPr>
          <w:rFonts w:eastAsia="標楷體"/>
        </w:rPr>
      </w:pPr>
      <w:r w:rsidRPr="001B7BEB">
        <w:rPr>
          <w:rFonts w:eastAsia="標楷體"/>
        </w:rPr>
        <w:t xml:space="preserve">(2) </w:t>
      </w:r>
      <w:r w:rsidRPr="001B7BEB">
        <w:rPr>
          <w:rFonts w:eastAsia="標楷體"/>
          <w:i/>
        </w:rPr>
        <w:t>B</w:t>
      </w:r>
      <w:r w:rsidR="00E977DB">
        <w:rPr>
          <w:rFonts w:eastAsia="標楷體" w:hAnsi="標楷體"/>
        </w:rPr>
        <w:t>組四分位</w:t>
      </w:r>
      <w:r w:rsidR="00E977DB">
        <w:rPr>
          <w:rFonts w:eastAsia="標楷體" w:hAnsi="標楷體" w:hint="eastAsia"/>
        </w:rPr>
        <w:t>距</w:t>
      </w:r>
      <w:r w:rsidR="00E977DB">
        <w:rPr>
          <w:rFonts w:eastAsia="標楷體" w:hAnsi="標楷體"/>
        </w:rPr>
        <w:t>最大﹐所以平均</w:t>
      </w:r>
      <w:r w:rsidR="00E977DB">
        <w:rPr>
          <w:rFonts w:eastAsia="標楷體" w:hAnsi="標楷體" w:hint="eastAsia"/>
        </w:rPr>
        <w:t>數</w:t>
      </w:r>
      <w:r w:rsidRPr="001B7BEB">
        <w:rPr>
          <w:rFonts w:eastAsia="標楷體" w:hAnsi="標楷體"/>
        </w:rPr>
        <w:t>最大</w:t>
      </w:r>
      <w:r w:rsidRPr="001B7BEB">
        <w:rPr>
          <w:rFonts w:eastAsia="標楷體"/>
        </w:rPr>
        <w:t xml:space="preserve">  </w:t>
      </w:r>
    </w:p>
    <w:p w:rsidR="00572C0D" w:rsidRPr="001B7BEB" w:rsidRDefault="00572C0D" w:rsidP="00572C0D">
      <w:pPr>
        <w:pStyle w:val="a4"/>
        <w:tabs>
          <w:tab w:val="clear" w:pos="509"/>
          <w:tab w:val="clear" w:pos="771"/>
          <w:tab w:val="clear" w:pos="1133"/>
          <w:tab w:val="clear" w:pos="1462"/>
        </w:tabs>
        <w:snapToGrid w:val="0"/>
        <w:spacing w:line="300" w:lineRule="auto"/>
        <w:ind w:leftChars="57" w:left="697" w:firstLineChars="0"/>
        <w:rPr>
          <w:rFonts w:eastAsia="標楷體"/>
        </w:rPr>
      </w:pPr>
      <w:r w:rsidRPr="001B7BEB">
        <w:rPr>
          <w:rFonts w:eastAsia="標楷體"/>
        </w:rPr>
        <w:t xml:space="preserve">(3) </w:t>
      </w:r>
      <w:r w:rsidRPr="001B7BEB">
        <w:rPr>
          <w:rFonts w:eastAsia="標楷體"/>
          <w:i/>
        </w:rPr>
        <w:t>C</w:t>
      </w:r>
      <w:r w:rsidRPr="001B7BEB">
        <w:rPr>
          <w:rFonts w:eastAsia="標楷體" w:hAnsi="標楷體"/>
        </w:rPr>
        <w:t>組</w:t>
      </w:r>
      <w:r w:rsidRPr="001B7BEB">
        <w:rPr>
          <w:rFonts w:eastAsia="標楷體"/>
        </w:rPr>
        <w:t>10</w:t>
      </w:r>
      <w:r w:rsidRPr="001B7BEB">
        <w:rPr>
          <w:rFonts w:eastAsia="標楷體" w:hAnsi="標楷體"/>
        </w:rPr>
        <w:t>人平均</w:t>
      </w:r>
      <w:r w:rsidRPr="001B7BEB">
        <w:rPr>
          <w:rFonts w:eastAsia="標楷體"/>
        </w:rPr>
        <w:t>60</w:t>
      </w:r>
      <w:r w:rsidRPr="001B7BEB">
        <w:rPr>
          <w:rFonts w:eastAsia="標楷體" w:hAnsi="標楷體"/>
        </w:rPr>
        <w:t>分﹐全距</w:t>
      </w:r>
      <w:r w:rsidRPr="001B7BEB">
        <w:rPr>
          <w:rFonts w:eastAsia="標楷體"/>
        </w:rPr>
        <w:t>40</w:t>
      </w:r>
      <w:r w:rsidRPr="001B7BEB">
        <w:rPr>
          <w:rFonts w:eastAsia="標楷體" w:hAnsi="標楷體"/>
        </w:rPr>
        <w:t>分﹐最高分</w:t>
      </w:r>
      <w:r w:rsidRPr="001B7BEB">
        <w:rPr>
          <w:rFonts w:eastAsia="標楷體"/>
        </w:rPr>
        <w:t>90</w:t>
      </w:r>
      <w:r w:rsidRPr="001B7BEB">
        <w:rPr>
          <w:rFonts w:eastAsia="標楷體" w:hAnsi="標楷體"/>
        </w:rPr>
        <w:t>分﹐</w:t>
      </w:r>
      <w:r w:rsidRPr="001B7BEB">
        <w:rPr>
          <w:rFonts w:eastAsia="標楷體"/>
          <w:i/>
        </w:rPr>
        <w:t>C</w:t>
      </w:r>
      <w:r w:rsidRPr="001B7BEB">
        <w:rPr>
          <w:rFonts w:eastAsia="標楷體" w:hAnsi="標楷體"/>
        </w:rPr>
        <w:t>組至少</w:t>
      </w:r>
      <w:r w:rsidRPr="001B7BEB">
        <w:rPr>
          <w:rFonts w:eastAsia="標楷體"/>
        </w:rPr>
        <w:t>3</w:t>
      </w:r>
      <w:r w:rsidRPr="001B7BEB">
        <w:rPr>
          <w:rFonts w:eastAsia="標楷體" w:hAnsi="標楷體"/>
        </w:rPr>
        <w:t>人不及格</w:t>
      </w:r>
      <w:r w:rsidRPr="001B7BEB">
        <w:rPr>
          <w:rFonts w:eastAsia="標楷體"/>
        </w:rPr>
        <w:t xml:space="preserve">  </w:t>
      </w:r>
    </w:p>
    <w:p w:rsidR="00572C0D" w:rsidRPr="001B7BEB" w:rsidRDefault="00572C0D" w:rsidP="00572C0D">
      <w:pPr>
        <w:pStyle w:val="a4"/>
        <w:tabs>
          <w:tab w:val="clear" w:pos="509"/>
          <w:tab w:val="clear" w:pos="771"/>
          <w:tab w:val="clear" w:pos="1133"/>
          <w:tab w:val="clear" w:pos="1462"/>
        </w:tabs>
        <w:snapToGrid w:val="0"/>
        <w:spacing w:line="300" w:lineRule="auto"/>
        <w:ind w:leftChars="57" w:left="697" w:firstLineChars="0"/>
        <w:rPr>
          <w:rFonts w:eastAsia="標楷體"/>
        </w:rPr>
      </w:pPr>
      <w:r w:rsidRPr="001B7BEB">
        <w:rPr>
          <w:rFonts w:eastAsia="標楷體"/>
        </w:rPr>
        <w:t xml:space="preserve">(4) </w:t>
      </w:r>
      <w:r w:rsidRPr="001B7BEB">
        <w:rPr>
          <w:rFonts w:eastAsia="標楷體"/>
          <w:i/>
        </w:rPr>
        <w:t>D</w:t>
      </w:r>
      <w:r w:rsidRPr="001B7BEB">
        <w:rPr>
          <w:rFonts w:eastAsia="標楷體" w:hAnsi="標楷體"/>
        </w:rPr>
        <w:t>組少印一題題目﹐決定每人加</w:t>
      </w:r>
      <w:r w:rsidRPr="001B7BEB">
        <w:rPr>
          <w:rFonts w:eastAsia="標楷體"/>
        </w:rPr>
        <w:t>5</w:t>
      </w:r>
      <w:r w:rsidR="00E977DB">
        <w:rPr>
          <w:rFonts w:eastAsia="標楷體" w:hAnsi="標楷體"/>
        </w:rPr>
        <w:t>分﹐則平均</w:t>
      </w:r>
      <w:r w:rsidR="00E977DB">
        <w:rPr>
          <w:rFonts w:eastAsia="標楷體" w:hAnsi="標楷體" w:hint="eastAsia"/>
        </w:rPr>
        <w:t>數</w:t>
      </w:r>
      <w:r w:rsidRPr="001B7BEB">
        <w:rPr>
          <w:rFonts w:eastAsia="標楷體" w:hAnsi="標楷體"/>
        </w:rPr>
        <w:t>﹐中位數﹐全距皆加</w:t>
      </w:r>
      <w:r w:rsidRPr="001B7BEB">
        <w:rPr>
          <w:rFonts w:eastAsia="標楷體"/>
        </w:rPr>
        <w:t>5</w:t>
      </w:r>
      <w:r w:rsidRPr="001B7BEB">
        <w:rPr>
          <w:rFonts w:eastAsia="標楷體" w:hAnsi="標楷體"/>
        </w:rPr>
        <w:t xml:space="preserve">分　</w:t>
      </w:r>
    </w:p>
    <w:p w:rsidR="00572C0D" w:rsidRPr="001B7BEB" w:rsidRDefault="00572C0D" w:rsidP="00572C0D">
      <w:pPr>
        <w:pStyle w:val="a4"/>
        <w:tabs>
          <w:tab w:val="clear" w:pos="509"/>
          <w:tab w:val="clear" w:pos="771"/>
          <w:tab w:val="clear" w:pos="1133"/>
          <w:tab w:val="clear" w:pos="1462"/>
        </w:tabs>
        <w:snapToGrid w:val="0"/>
        <w:spacing w:line="300" w:lineRule="auto"/>
        <w:ind w:leftChars="58" w:left="698" w:hangingChars="233" w:hanging="559"/>
        <w:rPr>
          <w:rFonts w:eastAsia="標楷體"/>
        </w:rPr>
      </w:pPr>
      <w:r w:rsidRPr="001B7BEB">
        <w:rPr>
          <w:rFonts w:eastAsia="標楷體"/>
        </w:rPr>
        <w:t xml:space="preserve">(5) </w:t>
      </w:r>
      <w:r w:rsidRPr="001B7BEB">
        <w:rPr>
          <w:rFonts w:eastAsia="標楷體"/>
          <w:i/>
        </w:rPr>
        <w:t>A</w:t>
      </w:r>
      <w:r w:rsidRPr="001B7BEB">
        <w:rPr>
          <w:rFonts w:eastAsia="標楷體" w:hAnsi="標楷體"/>
        </w:rPr>
        <w:t>﹐</w:t>
      </w:r>
      <w:r w:rsidRPr="001B7BEB">
        <w:rPr>
          <w:rFonts w:eastAsia="標楷體"/>
          <w:i/>
        </w:rPr>
        <w:t>B</w:t>
      </w:r>
      <w:r w:rsidRPr="001B7BEB">
        <w:rPr>
          <w:rFonts w:eastAsia="標楷體" w:hAnsi="標楷體"/>
        </w:rPr>
        <w:t>二組平均值與標準差皆相同﹐則</w:t>
      </w:r>
      <w:r w:rsidRPr="001B7BEB">
        <w:rPr>
          <w:rFonts w:eastAsia="標楷體"/>
          <w:i/>
        </w:rPr>
        <w:t>A</w:t>
      </w:r>
      <w:r w:rsidRPr="001B7BEB">
        <w:rPr>
          <w:rFonts w:eastAsia="標楷體" w:hAnsi="標楷體"/>
        </w:rPr>
        <w:t>﹐</w:t>
      </w:r>
      <w:r w:rsidRPr="001B7BEB">
        <w:rPr>
          <w:rFonts w:eastAsia="標楷體"/>
          <w:i/>
        </w:rPr>
        <w:t>B</w:t>
      </w:r>
      <w:r w:rsidRPr="001B7BEB">
        <w:rPr>
          <w:rFonts w:eastAsia="標楷體" w:hAnsi="標楷體"/>
        </w:rPr>
        <w:t>二組合併後﹐平均值與標準差亦不變。</w:t>
      </w:r>
    </w:p>
    <w:p w:rsidR="00572C0D" w:rsidRDefault="00572C0D" w:rsidP="00572C0D">
      <w:pPr>
        <w:rPr>
          <w:rFonts w:ascii="Times New Roman" w:eastAsia="標楷體" w:hAnsi="Times New Roman" w:cs="Times New Roman"/>
          <w:szCs w:val="24"/>
        </w:rPr>
      </w:pPr>
    </w:p>
    <w:p w:rsidR="00572C0D" w:rsidRPr="002B1B23" w:rsidRDefault="00572C0D" w:rsidP="00572C0D">
      <w:pPr>
        <w:rPr>
          <w:rFonts w:ascii="Times New Roman" w:eastAsia="標楷體" w:hAnsi="Times New Roman" w:cs="Times New Roman"/>
          <w:b/>
          <w:szCs w:val="24"/>
        </w:rPr>
      </w:pPr>
      <w:r w:rsidRPr="002B1B23">
        <w:rPr>
          <w:rFonts w:ascii="Times New Roman" w:eastAsia="標楷體" w:hAnsi="標楷體" w:cs="Times New Roman"/>
          <w:b/>
          <w:szCs w:val="24"/>
        </w:rPr>
        <w:t>三、填充題：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每</w:t>
      </w:r>
      <w:r w:rsidR="002B1B23">
        <w:rPr>
          <w:rFonts w:ascii="Times New Roman" w:eastAsia="標楷體" w:hAnsi="標楷體" w:cs="Times New Roman" w:hint="eastAsia"/>
          <w:b/>
          <w:szCs w:val="24"/>
        </w:rPr>
        <w:t>格</w:t>
      </w:r>
      <w:r w:rsidRPr="002B1B23">
        <w:rPr>
          <w:rFonts w:ascii="Times New Roman" w:eastAsia="標楷體" w:hAnsi="Times New Roman" w:cs="Times New Roman"/>
          <w:b/>
          <w:szCs w:val="24"/>
        </w:rPr>
        <w:t>7</w:t>
      </w:r>
      <w:r w:rsidRPr="002B1B23">
        <w:rPr>
          <w:rFonts w:ascii="Times New Roman" w:eastAsia="標楷體" w:hAnsi="標楷體" w:cs="Times New Roman"/>
          <w:b/>
          <w:szCs w:val="24"/>
        </w:rPr>
        <w:t>分，共</w:t>
      </w:r>
      <w:r w:rsidRPr="002B1B23">
        <w:rPr>
          <w:rFonts w:ascii="Times New Roman" w:eastAsia="標楷體" w:hAnsi="Times New Roman" w:cs="Times New Roman"/>
          <w:b/>
          <w:szCs w:val="24"/>
        </w:rPr>
        <w:t>63</w:t>
      </w:r>
      <w:r w:rsidRPr="002B1B23">
        <w:rPr>
          <w:rFonts w:ascii="Times New Roman" w:eastAsia="標楷體" w:hAnsi="標楷體" w:cs="Times New Roman"/>
          <w:b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p w:rsidR="00572C0D" w:rsidRPr="001B7BEB" w:rsidRDefault="001B7BEB" w:rsidP="00E977DB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lastRenderedPageBreak/>
        <w:t>1.</w:t>
      </w:r>
      <w:r w:rsidR="00E977D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szCs w:val="24"/>
          <w:u w:val="single"/>
        </w:rPr>
        <w:t>小君</w:t>
      </w:r>
      <w:r w:rsidRPr="001B7BEB">
        <w:rPr>
          <w:rFonts w:ascii="Times New Roman" w:eastAsia="標楷體" w:hAnsi="標楷體" w:cs="Times New Roman"/>
          <w:szCs w:val="24"/>
        </w:rPr>
        <w:t>與</w:t>
      </w:r>
      <w:r w:rsidRPr="001B7BEB">
        <w:rPr>
          <w:rFonts w:ascii="Times New Roman" w:eastAsia="標楷體" w:hAnsi="標楷體" w:cs="Times New Roman"/>
          <w:szCs w:val="24"/>
          <w:u w:val="single"/>
        </w:rPr>
        <w:t>小美</w:t>
      </w:r>
      <w:r w:rsidRPr="001B7BEB">
        <w:rPr>
          <w:rFonts w:ascii="Times New Roman" w:eastAsia="標楷體" w:hAnsi="標楷體" w:cs="Times New Roman"/>
          <w:szCs w:val="24"/>
        </w:rPr>
        <w:t>各自準備</w:t>
      </w:r>
      <w:r w:rsidRPr="001B7BEB">
        <w:rPr>
          <w:rFonts w:ascii="Times New Roman" w:eastAsia="標楷體" w:hAnsi="Times New Roman" w:cs="Times New Roman"/>
          <w:position w:val="-6"/>
          <w:szCs w:val="24"/>
        </w:rPr>
        <w:object w:dxaOrig="560" w:dyaOrig="279">
          <v:shape id="_x0000_i1033" type="#_x0000_t75" style="width:28.2pt;height:13.8pt" o:ole="">
            <v:imagedata r:id="rId22" o:title=""/>
          </v:shape>
          <o:OLEObject Type="Embed" ProgID="Equation.DSMT4" ShapeID="_x0000_i1033" DrawAspect="Content" ObjectID="_1477483730" r:id="rId23"/>
        </w:object>
      </w:r>
      <w:r w:rsidRPr="001B7BEB">
        <w:rPr>
          <w:rFonts w:ascii="Times New Roman" w:eastAsia="標楷體" w:hAnsi="標楷體" w:cs="Times New Roman"/>
          <w:szCs w:val="24"/>
        </w:rPr>
        <w:t>元﹐欲</w:t>
      </w:r>
      <w:r w:rsidR="00E977DB">
        <w:rPr>
          <w:rFonts w:ascii="Times New Roman" w:eastAsia="標楷體" w:hAnsi="標楷體" w:cs="Times New Roman" w:hint="eastAsia"/>
          <w:szCs w:val="24"/>
        </w:rPr>
        <w:t>做善事</w:t>
      </w:r>
      <w:r w:rsidRPr="001B7BEB">
        <w:rPr>
          <w:rFonts w:ascii="Times New Roman" w:eastAsia="標楷體" w:hAnsi="標楷體" w:cs="Times New Roman"/>
          <w:szCs w:val="24"/>
        </w:rPr>
        <w:t>﹐她們決定每人各從「中華民國紅十字」﹑「慈濟慈善事業基金會」﹑「臺灣世界展望會」﹑「佛光山慈悲基金會」﹑「</w:t>
      </w:r>
      <w:r w:rsidR="009E32E6">
        <w:rPr>
          <w:rFonts w:ascii="Times New Roman" w:eastAsia="標楷體" w:hAnsi="標楷體" w:cs="Times New Roman" w:hint="eastAsia"/>
          <w:szCs w:val="24"/>
        </w:rPr>
        <w:t>勵馨基金會</w:t>
      </w:r>
      <w:r w:rsidR="009E32E6">
        <w:rPr>
          <w:rFonts w:ascii="Times New Roman" w:eastAsia="標楷體" w:hAnsi="標楷體" w:cs="Times New Roman"/>
          <w:szCs w:val="24"/>
        </w:rPr>
        <w:t>」等五個單位中選出三個</w:t>
      </w:r>
      <w:r w:rsidR="009E32E6">
        <w:rPr>
          <w:rFonts w:ascii="Times New Roman" w:eastAsia="標楷體" w:hAnsi="標楷體" w:cs="Times New Roman" w:hint="eastAsia"/>
          <w:szCs w:val="24"/>
        </w:rPr>
        <w:t>單位</w:t>
      </w:r>
      <w:r w:rsidRPr="001B7BEB">
        <w:rPr>
          <w:rFonts w:ascii="Times New Roman" w:eastAsia="標楷體" w:hAnsi="標楷體" w:cs="Times New Roman"/>
          <w:szCs w:val="24"/>
        </w:rPr>
        <w:t>﹐並且將自己想捐出的錢分成</w:t>
      </w:r>
      <w:r w:rsidRPr="001B7BEB">
        <w:rPr>
          <w:rFonts w:ascii="Times New Roman" w:eastAsia="標楷體" w:hAnsi="Times New Roman" w:cs="Times New Roman"/>
          <w:position w:val="-6"/>
          <w:szCs w:val="24"/>
        </w:rPr>
        <w:object w:dxaOrig="540" w:dyaOrig="279">
          <v:shape id="_x0000_i1034" type="#_x0000_t75" style="width:27pt;height:13.8pt" o:ole="">
            <v:imagedata r:id="rId24" o:title=""/>
          </v:shape>
          <o:OLEObject Type="Embed" ProgID="Equation.DSMT4" ShapeID="_x0000_i1034" DrawAspect="Content" ObjectID="_1477483731" r:id="rId25"/>
        </w:object>
      </w:r>
      <w:r w:rsidRPr="001B7BEB">
        <w:rPr>
          <w:rFonts w:ascii="Times New Roman" w:eastAsia="標楷體" w:hAnsi="標楷體" w:cs="Times New Roman"/>
          <w:szCs w:val="24"/>
        </w:rPr>
        <w:t>元﹑</w:t>
      </w:r>
      <w:r w:rsidRPr="001B7BEB">
        <w:rPr>
          <w:rFonts w:ascii="Times New Roman" w:eastAsia="標楷體" w:hAnsi="Times New Roman" w:cs="Times New Roman"/>
          <w:position w:val="-6"/>
          <w:szCs w:val="24"/>
        </w:rPr>
        <w:object w:dxaOrig="560" w:dyaOrig="279">
          <v:shape id="_x0000_i1035" type="#_x0000_t75" style="width:28.2pt;height:13.8pt" o:ole="">
            <v:imagedata r:id="rId26" o:title=""/>
          </v:shape>
          <o:OLEObject Type="Embed" ProgID="Equation.DSMT4" ShapeID="_x0000_i1035" DrawAspect="Content" ObjectID="_1477483732" r:id="rId27"/>
        </w:object>
      </w:r>
      <w:r w:rsidRPr="001B7BEB">
        <w:rPr>
          <w:rFonts w:ascii="Times New Roman" w:eastAsia="標楷體" w:hAnsi="標楷體" w:cs="Times New Roman"/>
          <w:szCs w:val="24"/>
        </w:rPr>
        <w:t>元﹑</w:t>
      </w:r>
      <w:r w:rsidRPr="001B7BEB">
        <w:rPr>
          <w:rFonts w:ascii="Times New Roman" w:eastAsia="標楷體" w:hAnsi="Times New Roman" w:cs="Times New Roman"/>
          <w:position w:val="-6"/>
          <w:szCs w:val="24"/>
        </w:rPr>
        <w:object w:dxaOrig="520" w:dyaOrig="279">
          <v:shape id="_x0000_i1036" type="#_x0000_t75" style="width:25.8pt;height:13.8pt" o:ole="">
            <v:imagedata r:id="rId28" o:title=""/>
          </v:shape>
          <o:OLEObject Type="Embed" ProgID="Equation.DSMT4" ShapeID="_x0000_i1036" DrawAspect="Content" ObjectID="_1477483733" r:id="rId29"/>
        </w:object>
      </w:r>
      <w:r w:rsidRPr="001B7BEB">
        <w:rPr>
          <w:rFonts w:ascii="Times New Roman" w:eastAsia="標楷體" w:hAnsi="標楷體" w:cs="Times New Roman"/>
          <w:szCs w:val="24"/>
        </w:rPr>
        <w:t>元隨機捐給這三個單位﹐請問兩人同時都將</w:t>
      </w:r>
      <w:r w:rsidRPr="001B7BEB">
        <w:rPr>
          <w:rFonts w:ascii="Times New Roman" w:eastAsia="標楷體" w:hAnsi="Times New Roman" w:cs="Times New Roman"/>
          <w:position w:val="-6"/>
          <w:szCs w:val="24"/>
        </w:rPr>
        <w:object w:dxaOrig="540" w:dyaOrig="279">
          <v:shape id="_x0000_i1037" type="#_x0000_t75" style="width:27pt;height:13.8pt" o:ole="">
            <v:imagedata r:id="rId30" o:title=""/>
          </v:shape>
          <o:OLEObject Type="Embed" ProgID="Equation.DSMT4" ShapeID="_x0000_i1037" DrawAspect="Content" ObjectID="_1477483734" r:id="rId31"/>
        </w:object>
      </w:r>
      <w:r w:rsidRPr="001B7BEB">
        <w:rPr>
          <w:rFonts w:ascii="Times New Roman" w:eastAsia="標楷體" w:hAnsi="標楷體" w:cs="Times New Roman"/>
          <w:szCs w:val="24"/>
        </w:rPr>
        <w:t>元捐給同單位的機率為</w:t>
      </w:r>
      <w:r w:rsidRPr="001B7BEB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2B1B23" w:rsidRPr="008700F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815944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2. </w:t>
      </w:r>
      <w:r w:rsidRPr="001B7BEB">
        <w:rPr>
          <w:rFonts w:ascii="Times New Roman" w:eastAsia="標楷體" w:hAnsi="標楷體" w:cs="Times New Roman"/>
          <w:szCs w:val="24"/>
        </w:rPr>
        <w:t>九位學生的數學抽考成績分別為﹕</w:t>
      </w:r>
      <w:r w:rsidRPr="001B7BEB">
        <w:rPr>
          <w:rFonts w:ascii="Times New Roman" w:eastAsia="標楷體" w:hAnsi="Times New Roman" w:cs="Times New Roman"/>
          <w:szCs w:val="24"/>
        </w:rPr>
        <w:t>30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40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60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50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70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80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60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90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szCs w:val="24"/>
        </w:rPr>
        <w:t>60</w:t>
      </w:r>
      <w:r w:rsidRPr="001B7BEB">
        <w:rPr>
          <w:rFonts w:ascii="Times New Roman" w:eastAsia="標楷體" w:hAnsi="標楷體" w:cs="Times New Roman"/>
          <w:szCs w:val="24"/>
        </w:rPr>
        <w:t>﹐現在從這九個分數中取出三個﹐每個分數被取到的機會均等﹐若已知所取出三個分數中有一個為</w:t>
      </w:r>
      <w:r w:rsidRPr="001B7BEB">
        <w:rPr>
          <w:rFonts w:ascii="Times New Roman" w:eastAsia="標楷體" w:hAnsi="Times New Roman" w:cs="Times New Roman"/>
          <w:szCs w:val="24"/>
        </w:rPr>
        <w:t>70</w:t>
      </w:r>
      <w:r w:rsidRPr="001B7BEB">
        <w:rPr>
          <w:rFonts w:ascii="Times New Roman" w:eastAsia="標楷體" w:hAnsi="標楷體" w:cs="Times New Roman"/>
          <w:szCs w:val="24"/>
        </w:rPr>
        <w:t>分﹐則在此條件之下﹐此三個分數的中位數為</w:t>
      </w:r>
      <w:r w:rsidRPr="001B7BEB">
        <w:rPr>
          <w:rFonts w:ascii="Times New Roman" w:eastAsia="標楷體" w:hAnsi="Times New Roman" w:cs="Times New Roman"/>
          <w:szCs w:val="24"/>
        </w:rPr>
        <w:t>60</w:t>
      </w:r>
      <w:r w:rsidRPr="001B7BEB">
        <w:rPr>
          <w:rFonts w:ascii="Times New Roman" w:eastAsia="標楷體" w:hAnsi="標楷體" w:cs="Times New Roman"/>
          <w:szCs w:val="24"/>
        </w:rPr>
        <w:t>分的機率為</w:t>
      </w:r>
      <w:r w:rsidR="008700F3" w:rsidRPr="008700F3">
        <w:rPr>
          <w:rFonts w:ascii="Times New Roman" w:eastAsia="標楷體" w:hAnsi="標楷體" w:cs="Times New Roman" w:hint="eastAsia"/>
          <w:szCs w:val="24"/>
          <w:u w:val="single"/>
        </w:rPr>
        <w:t xml:space="preserve">     </w:t>
      </w:r>
      <w:r w:rsidR="008700F3">
        <w:rPr>
          <w:rFonts w:ascii="Times New Roman" w:eastAsia="標楷體" w:hAnsi="標楷體" w:cs="Times New Roman" w:hint="eastAsia"/>
          <w:szCs w:val="24"/>
        </w:rPr>
        <w:t>。</w:t>
      </w:r>
    </w:p>
    <w:p w:rsidR="001B7BEB" w:rsidRDefault="001B7BEB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Pr="001B7BEB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700F3" w:rsidRDefault="001B7BEB" w:rsidP="00572C0D">
      <w:pPr>
        <w:rPr>
          <w:rFonts w:ascii="Times New Roman" w:eastAsia="標楷體" w:hAnsi="標楷體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3. </w:t>
      </w:r>
      <w:r w:rsidRPr="001B7BEB">
        <w:rPr>
          <w:rFonts w:ascii="Times New Roman" w:eastAsia="標楷體" w:hAnsi="標楷體" w:cs="Times New Roman"/>
          <w:szCs w:val="24"/>
        </w:rPr>
        <w:t>投擲一粒公正骰子，問需連續投擲</w:t>
      </w:r>
      <w:r w:rsidRPr="001B7BEB">
        <w:rPr>
          <w:rFonts w:ascii="Times New Roman" w:eastAsia="標楷體" w:hAnsi="標楷體" w:cs="Times New Roman"/>
          <w:szCs w:val="24"/>
          <w:u w:val="single"/>
        </w:rPr>
        <w:t>＿＿＿＿</w:t>
      </w:r>
      <w:r w:rsidRPr="001B7BEB">
        <w:rPr>
          <w:rFonts w:ascii="Times New Roman" w:eastAsia="標楷體" w:hAnsi="標楷體" w:cs="Times New Roman"/>
          <w:szCs w:val="24"/>
        </w:rPr>
        <w:t>次，至少出現一次</w:t>
      </w:r>
      <w:r w:rsidRPr="001B7BEB">
        <w:rPr>
          <w:rFonts w:ascii="Times New Roman" w:eastAsia="標楷體" w:hAnsi="Times New Roman" w:cs="Times New Roman"/>
          <w:szCs w:val="24"/>
        </w:rPr>
        <w:t>6</w:t>
      </w:r>
      <w:r w:rsidRPr="001B7BEB">
        <w:rPr>
          <w:rFonts w:ascii="Times New Roman" w:eastAsia="標楷體" w:hAnsi="標楷體" w:cs="Times New Roman"/>
          <w:szCs w:val="24"/>
        </w:rPr>
        <w:t>點的機率才不低於</w:t>
      </w:r>
      <w:r w:rsidRPr="001B7BEB">
        <w:rPr>
          <w:rFonts w:ascii="Times New Roman" w:eastAsia="標楷體" w:hAnsi="Times New Roman" w:cs="Times New Roman"/>
          <w:position w:val="-22"/>
          <w:szCs w:val="24"/>
        </w:rPr>
        <w:object w:dxaOrig="220" w:dyaOrig="580">
          <v:shape id="_x0000_i1038" type="#_x0000_t75" style="width:10.8pt;height:29.4pt" o:ole="">
            <v:imagedata r:id="rId32" o:title=""/>
          </v:shape>
          <o:OLEObject Type="Embed" ProgID="Equation.DSMT4" ShapeID="_x0000_i1038" DrawAspect="Content" ObjectID="_1477483735" r:id="rId33"/>
        </w:objec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1B7BEB" w:rsidRPr="001B7BEB" w:rsidRDefault="008700F3" w:rsidP="00572C0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</w:t>
      </w:r>
      <w:r w:rsidR="001B7BEB" w:rsidRPr="001B7BEB">
        <w:rPr>
          <w:rFonts w:ascii="Times New Roman" w:eastAsia="標楷體" w:hAnsi="Times New Roman" w:cs="Times New Roman"/>
          <w:szCs w:val="24"/>
        </w:rPr>
        <w:t>(</w:t>
      </w:r>
      <w:r w:rsidR="001B7BEB" w:rsidRPr="001B7BEB">
        <w:rPr>
          <w:rFonts w:ascii="Times New Roman" w:eastAsia="標楷體" w:hAnsi="標楷體" w:cs="Times New Roman"/>
          <w:szCs w:val="24"/>
        </w:rPr>
        <w:t>已知</w:t>
      </w:r>
      <w:r w:rsidR="001B7BEB" w:rsidRPr="001B7BEB">
        <w:rPr>
          <w:rFonts w:ascii="Times New Roman" w:eastAsia="標楷體" w:hAnsi="Times New Roman" w:cs="Times New Roman"/>
          <w:position w:val="-10"/>
          <w:szCs w:val="24"/>
        </w:rPr>
        <w:object w:dxaOrig="1300" w:dyaOrig="300">
          <v:shape id="_x0000_i1039" type="#_x0000_t75" style="width:64.8pt;height:15pt" o:ole="">
            <v:imagedata r:id="rId34" o:title=""/>
          </v:shape>
          <o:OLEObject Type="Embed" ProgID="Equation.DSMT4" ShapeID="_x0000_i1039" DrawAspect="Content" ObjectID="_1477483736" r:id="rId35"/>
        </w:object>
      </w:r>
      <w:r w:rsidR="001B7BEB" w:rsidRPr="001B7BEB">
        <w:rPr>
          <w:rFonts w:ascii="Times New Roman" w:eastAsia="標楷體" w:hAnsi="標楷體" w:cs="Times New Roman"/>
          <w:szCs w:val="24"/>
        </w:rPr>
        <w:t>，</w:t>
      </w:r>
      <w:r w:rsidR="001B7BEB" w:rsidRPr="001B7BEB">
        <w:rPr>
          <w:rFonts w:ascii="Times New Roman" w:eastAsia="標楷體" w:hAnsi="Times New Roman" w:cs="Times New Roman"/>
          <w:position w:val="-10"/>
          <w:szCs w:val="24"/>
        </w:rPr>
        <w:object w:dxaOrig="1280" w:dyaOrig="300">
          <v:shape id="_x0000_i1040" type="#_x0000_t75" style="width:64.2pt;height:15pt" o:ole="">
            <v:imagedata r:id="rId36" o:title=""/>
          </v:shape>
          <o:OLEObject Type="Embed" ProgID="Equation.DSMT4" ShapeID="_x0000_i1040" DrawAspect="Content" ObjectID="_1477483737" r:id="rId37"/>
        </w:object>
      </w:r>
      <w:r w:rsidR="00815944">
        <w:rPr>
          <w:rFonts w:ascii="Times New Roman" w:eastAsia="標楷體" w:hAnsi="Times New Roman" w:cs="Times New Roman"/>
          <w:szCs w:val="24"/>
        </w:rPr>
        <w:t xml:space="preserve"> )</w:t>
      </w:r>
    </w:p>
    <w:p w:rsidR="001B7BEB" w:rsidRDefault="001B7BEB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Pr="001B7BEB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1B7BEB">
      <w:pPr>
        <w:pStyle w:val="-1"/>
        <w:ind w:left="240" w:hanging="240"/>
        <w:rPr>
          <w:rFonts w:eastAsia="標楷體"/>
          <w:sz w:val="24"/>
        </w:rPr>
      </w:pPr>
      <w:r w:rsidRPr="001B7BEB">
        <w:rPr>
          <w:rFonts w:eastAsia="標楷體"/>
          <w:sz w:val="24"/>
        </w:rPr>
        <w:t xml:space="preserve">4. </w:t>
      </w:r>
      <w:r w:rsidRPr="001B7BEB">
        <w:rPr>
          <w:rFonts w:eastAsia="標楷體" w:hAnsi="標楷體"/>
          <w:sz w:val="24"/>
        </w:rPr>
        <w:t>設某工廠由甲﹑乙﹑丙三部機器製造同一產品﹐工廠的全部產量中甲占</w:t>
      </w:r>
      <w:r w:rsidRPr="001B7BEB">
        <w:rPr>
          <w:rFonts w:eastAsia="標楷體"/>
          <w:sz w:val="24"/>
        </w:rPr>
        <w:t>60%</w:t>
      </w:r>
      <w:r w:rsidRPr="001B7BEB">
        <w:rPr>
          <w:rFonts w:eastAsia="標楷體" w:hAnsi="標楷體"/>
          <w:sz w:val="24"/>
        </w:rPr>
        <w:t>﹐乙占</w:t>
      </w:r>
      <w:r w:rsidRPr="001B7BEB">
        <w:rPr>
          <w:rFonts w:eastAsia="標楷體"/>
          <w:sz w:val="24"/>
        </w:rPr>
        <w:t>30%</w:t>
      </w:r>
      <w:r w:rsidRPr="001B7BEB">
        <w:rPr>
          <w:rFonts w:eastAsia="標楷體" w:hAnsi="標楷體"/>
          <w:sz w:val="24"/>
        </w:rPr>
        <w:t>﹐丙占</w:t>
      </w:r>
      <w:r w:rsidRPr="001B7BEB">
        <w:rPr>
          <w:rFonts w:eastAsia="標楷體"/>
          <w:sz w:val="24"/>
        </w:rPr>
        <w:t>10%</w:t>
      </w:r>
      <w:r w:rsidRPr="001B7BEB">
        <w:rPr>
          <w:rFonts w:eastAsia="標楷體" w:hAnsi="標楷體"/>
          <w:sz w:val="24"/>
        </w:rPr>
        <w:t>﹐又依過去經驗知甲的產品中有</w:t>
      </w:r>
      <w:r w:rsidRPr="001B7BEB">
        <w:rPr>
          <w:rFonts w:eastAsia="標楷體"/>
          <w:sz w:val="24"/>
        </w:rPr>
        <w:t>4%</w:t>
      </w:r>
      <w:r w:rsidRPr="001B7BEB">
        <w:rPr>
          <w:rFonts w:eastAsia="標楷體" w:hAnsi="標楷體"/>
          <w:sz w:val="24"/>
        </w:rPr>
        <w:t>﹐乙有</w:t>
      </w:r>
      <w:r w:rsidRPr="001B7BEB">
        <w:rPr>
          <w:rFonts w:eastAsia="標楷體"/>
          <w:sz w:val="24"/>
        </w:rPr>
        <w:t>5%</w:t>
      </w:r>
      <w:r w:rsidRPr="001B7BEB">
        <w:rPr>
          <w:rFonts w:eastAsia="標楷體" w:hAnsi="標楷體"/>
          <w:sz w:val="24"/>
        </w:rPr>
        <w:t>﹐丙有</w:t>
      </w:r>
      <w:r w:rsidRPr="001B7BEB">
        <w:rPr>
          <w:rFonts w:eastAsia="標楷體"/>
          <w:sz w:val="24"/>
        </w:rPr>
        <w:t>3%</w:t>
      </w:r>
      <w:r w:rsidRPr="001B7BEB">
        <w:rPr>
          <w:rFonts w:eastAsia="標楷體" w:hAnsi="標楷體"/>
          <w:sz w:val="24"/>
        </w:rPr>
        <w:t>為不良品﹐今從全部產品中任選一產品﹐已知選到不良品﹐求此不良品為乙所生產的機率為</w:t>
      </w:r>
      <w:r w:rsidR="008700F3">
        <w:rPr>
          <w:rFonts w:eastAsia="標楷體" w:hAnsi="標楷體" w:hint="eastAsia"/>
          <w:sz w:val="24"/>
          <w:u w:val="single"/>
        </w:rPr>
        <w:t xml:space="preserve">     </w:t>
      </w:r>
      <w:r w:rsidR="008700F3">
        <w:rPr>
          <w:rFonts w:eastAsia="標楷體" w:hAnsi="標楷體" w:hint="eastAsia"/>
          <w:sz w:val="24"/>
        </w:rPr>
        <w:t>。</w:t>
      </w:r>
    </w:p>
    <w:p w:rsidR="00572C0D" w:rsidRPr="008700F3" w:rsidRDefault="00572C0D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Pr="002B1B23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815944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5. </w:t>
      </w:r>
      <w:r w:rsidRPr="001B7BEB">
        <w:rPr>
          <w:rFonts w:ascii="Times New Roman" w:eastAsia="標楷體" w:hAnsi="標楷體" w:cs="Times New Roman"/>
          <w:szCs w:val="24"/>
        </w:rPr>
        <w:t>年初時某研究機構發表全國智慧手機的需求量預測，未來四年的成長率依序為</w:t>
      </w:r>
      <w:r w:rsidRPr="001B7BEB">
        <w:rPr>
          <w:rFonts w:ascii="Times New Roman" w:eastAsia="標楷體" w:hAnsi="Times New Roman" w:cs="Times New Roman"/>
          <w:szCs w:val="24"/>
        </w:rPr>
        <w:t>116%</w:t>
      </w:r>
      <w:r w:rsidRPr="001B7BEB">
        <w:rPr>
          <w:rFonts w:ascii="Times New Roman" w:eastAsia="標楷體" w:hAnsi="標楷體" w:cs="Times New Roman"/>
          <w:szCs w:val="24"/>
        </w:rPr>
        <w:t>、</w:t>
      </w:r>
      <w:r w:rsidRPr="001B7BEB">
        <w:rPr>
          <w:rFonts w:ascii="Times New Roman" w:eastAsia="標楷體" w:hAnsi="Times New Roman" w:cs="Times New Roman"/>
          <w:szCs w:val="24"/>
        </w:rPr>
        <w:t>62%</w:t>
      </w:r>
      <w:r w:rsidRPr="001B7BEB">
        <w:rPr>
          <w:rFonts w:ascii="Times New Roman" w:eastAsia="標楷體" w:hAnsi="標楷體" w:cs="Times New Roman"/>
          <w:szCs w:val="24"/>
        </w:rPr>
        <w:t>、</w:t>
      </w:r>
      <w:r w:rsidR="005F5005" w:rsidRPr="005F5005">
        <w:rPr>
          <w:rFonts w:ascii="Times New Roman" w:eastAsia="標楷體" w:hAnsi="Times New Roman" w:cs="Times New Roman"/>
          <w:position w:val="-6"/>
          <w:szCs w:val="24"/>
        </w:rPr>
        <w:object w:dxaOrig="420" w:dyaOrig="260">
          <v:shape id="_x0000_i1041" type="#_x0000_t75" style="width:21pt;height:13.2pt" o:ole="">
            <v:imagedata r:id="rId38" o:title=""/>
          </v:shape>
          <o:OLEObject Type="Embed" ProgID="Equation.DSMT4" ShapeID="_x0000_i1041" DrawAspect="Content" ObjectID="_1477483738" r:id="rId39"/>
        </w:object>
      </w:r>
      <w:r w:rsidRPr="001B7BEB">
        <w:rPr>
          <w:rFonts w:ascii="Times New Roman" w:eastAsia="標楷體" w:hAnsi="Times New Roman" w:cs="Times New Roman"/>
          <w:szCs w:val="24"/>
        </w:rPr>
        <w:t>%</w:t>
      </w:r>
      <w:r w:rsidRPr="001B7BEB">
        <w:rPr>
          <w:rFonts w:ascii="Times New Roman" w:eastAsia="標楷體" w:hAnsi="標楷體" w:cs="Times New Roman"/>
          <w:szCs w:val="24"/>
        </w:rPr>
        <w:t>、</w:t>
      </w:r>
      <w:r w:rsidR="005F5005" w:rsidRPr="005F5005">
        <w:rPr>
          <w:rFonts w:ascii="Times New Roman" w:eastAsia="標楷體" w:hAnsi="Times New Roman" w:cs="Times New Roman"/>
          <w:position w:val="-6"/>
          <w:szCs w:val="24"/>
        </w:rPr>
        <w:object w:dxaOrig="420" w:dyaOrig="260">
          <v:shape id="_x0000_i1042" type="#_x0000_t75" style="width:21pt;height:13.2pt" o:ole="">
            <v:imagedata r:id="rId40" o:title=""/>
          </v:shape>
          <o:OLEObject Type="Embed" ProgID="Equation.DSMT4" ShapeID="_x0000_i1042" DrawAspect="Content" ObjectID="_1477483739" r:id="rId41"/>
        </w:object>
      </w:r>
      <w:r w:rsidRPr="001B7BEB">
        <w:rPr>
          <w:rFonts w:ascii="Times New Roman" w:eastAsia="標楷體" w:hAnsi="Times New Roman" w:cs="Times New Roman"/>
          <w:szCs w:val="24"/>
        </w:rPr>
        <w:t>%</w:t>
      </w:r>
      <w:r w:rsidRPr="001B7BEB">
        <w:rPr>
          <w:rFonts w:ascii="Times New Roman" w:eastAsia="標楷體" w:hAnsi="標楷體" w:cs="Times New Roman"/>
          <w:szCs w:val="24"/>
        </w:rPr>
        <w:t>。依此數據，請問未來四年需求量的「平均成長率」為</w:t>
      </w:r>
      <w:r w:rsidRPr="001B7BEB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1B7BEB" w:rsidRDefault="001B7BEB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Pr="001B7BEB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815944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6. </w:t>
      </w:r>
      <w:r w:rsidRPr="001B7BEB">
        <w:rPr>
          <w:rFonts w:ascii="Times New Roman" w:eastAsia="標楷體" w:hAnsi="標楷體" w:cs="Times New Roman"/>
          <w:szCs w:val="24"/>
        </w:rPr>
        <w:t>數值資料有</w:t>
      </w:r>
      <w:r w:rsidRPr="001B7BEB">
        <w:rPr>
          <w:rFonts w:ascii="Times New Roman" w:eastAsia="標楷體" w:hAnsi="Times New Roman" w:cs="Times New Roman"/>
          <w:szCs w:val="24"/>
        </w:rPr>
        <w:t>1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2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2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3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3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3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4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4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4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4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5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……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20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20…</w:t>
      </w:r>
      <w:r w:rsidRPr="001B7BEB">
        <w:rPr>
          <w:rFonts w:ascii="Times New Roman" w:eastAsia="標楷體" w:hAnsi="標楷體" w:cs="Times New Roman"/>
          <w:szCs w:val="24"/>
        </w:rPr>
        <w:t>，</w:t>
      </w:r>
      <w:r w:rsidRPr="001B7BEB">
        <w:rPr>
          <w:rFonts w:ascii="Times New Roman" w:eastAsia="標楷體" w:hAnsi="Times New Roman" w:cs="Times New Roman"/>
          <w:szCs w:val="24"/>
        </w:rPr>
        <w:t>20</w:t>
      </w:r>
      <w:r w:rsidRPr="001B7BEB">
        <w:rPr>
          <w:rFonts w:ascii="Times New Roman" w:eastAsia="標楷體" w:hAnsi="標楷體" w:cs="Times New Roman"/>
          <w:szCs w:val="24"/>
        </w:rPr>
        <w:t>（</w:t>
      </w:r>
      <w:r w:rsidRPr="001B7BEB">
        <w:rPr>
          <w:rFonts w:ascii="Times New Roman" w:eastAsia="標楷體" w:hAnsi="Times New Roman" w:cs="Times New Roman"/>
          <w:szCs w:val="24"/>
        </w:rPr>
        <w:t>20</w:t>
      </w:r>
      <w:r w:rsidRPr="001B7BEB">
        <w:rPr>
          <w:rFonts w:ascii="Times New Roman" w:eastAsia="標楷體" w:hAnsi="標楷體" w:cs="Times New Roman"/>
          <w:szCs w:val="24"/>
        </w:rPr>
        <w:t>個</w:t>
      </w:r>
      <w:r w:rsidRPr="001B7BEB">
        <w:rPr>
          <w:rFonts w:ascii="Times New Roman" w:eastAsia="標楷體" w:hAnsi="Times New Roman" w:cs="Times New Roman"/>
          <w:szCs w:val="24"/>
        </w:rPr>
        <w:t>20</w:t>
      </w:r>
      <w:r w:rsidRPr="001B7BEB">
        <w:rPr>
          <w:rFonts w:ascii="Times New Roman" w:eastAsia="標楷體" w:hAnsi="標楷體" w:cs="Times New Roman"/>
          <w:szCs w:val="24"/>
        </w:rPr>
        <w:t>），則標準差為</w:t>
      </w:r>
      <w:r w:rsidRPr="001B7BEB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1B7BEB">
        <w:rPr>
          <w:rFonts w:ascii="Times New Roman" w:eastAsia="標楷體" w:hAnsi="Times New Roman" w:cs="Times New Roman"/>
          <w:szCs w:val="24"/>
        </w:rPr>
        <w:t>(</w:t>
      </w:r>
      <w:r w:rsidR="008700F3">
        <w:rPr>
          <w:rFonts w:ascii="Times New Roman" w:eastAsia="標楷體" w:hAnsi="Times New Roman" w:cs="Times New Roman" w:hint="eastAsia"/>
          <w:szCs w:val="24"/>
        </w:rPr>
        <w:t>化成最簡根式</w:t>
      </w:r>
      <w:r w:rsidRPr="001B7BEB">
        <w:rPr>
          <w:rFonts w:ascii="Times New Roman" w:eastAsia="標楷體" w:hAnsi="Times New Roman" w:cs="Times New Roman"/>
          <w:szCs w:val="24"/>
        </w:rPr>
        <w:t>)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1B7BEB" w:rsidRPr="008700F3" w:rsidRDefault="001B7BEB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815944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7. </w:t>
      </w:r>
      <w:r w:rsidRPr="001B7BEB">
        <w:rPr>
          <w:rFonts w:ascii="Times New Roman" w:eastAsia="標楷體" w:hAnsi="標楷體" w:cs="Times New Roman"/>
          <w:szCs w:val="24"/>
        </w:rPr>
        <w:t>高二全校第一次段考數學平均成績</w:t>
      </w:r>
      <w:r w:rsidRPr="001B7BEB">
        <w:rPr>
          <w:rFonts w:ascii="Times New Roman" w:eastAsia="標楷體" w:hAnsi="Times New Roman" w:cs="Times New Roman"/>
          <w:szCs w:val="24"/>
        </w:rPr>
        <w:t>60</w:t>
      </w:r>
      <w:r w:rsidRPr="001B7BEB">
        <w:rPr>
          <w:rFonts w:ascii="Times New Roman" w:eastAsia="標楷體" w:hAnsi="標楷體" w:cs="Times New Roman"/>
          <w:szCs w:val="24"/>
        </w:rPr>
        <w:t>分﹐標準差</w:t>
      </w:r>
      <w:r w:rsidRPr="001B7BEB">
        <w:rPr>
          <w:rFonts w:ascii="Times New Roman" w:eastAsia="標楷體" w:hAnsi="Times New Roman" w:cs="Times New Roman"/>
          <w:szCs w:val="24"/>
        </w:rPr>
        <w:t>12</w:t>
      </w:r>
      <w:r w:rsidRPr="001B7BEB">
        <w:rPr>
          <w:rFonts w:ascii="Times New Roman" w:eastAsia="標楷體" w:hAnsi="標楷體" w:cs="Times New Roman"/>
          <w:szCs w:val="24"/>
        </w:rPr>
        <w:t>分﹐英文平均成績</w:t>
      </w:r>
      <w:r w:rsidRPr="001B7BEB">
        <w:rPr>
          <w:rFonts w:ascii="Times New Roman" w:eastAsia="標楷體" w:hAnsi="Times New Roman" w:cs="Times New Roman"/>
          <w:szCs w:val="24"/>
        </w:rPr>
        <w:t>75</w:t>
      </w:r>
      <w:r w:rsidRPr="001B7BEB">
        <w:rPr>
          <w:rFonts w:ascii="Times New Roman" w:eastAsia="標楷體" w:hAnsi="標楷體" w:cs="Times New Roman"/>
          <w:szCs w:val="24"/>
        </w:rPr>
        <w:t>分﹐標準差</w:t>
      </w:r>
      <w:r w:rsidRPr="001B7BEB">
        <w:rPr>
          <w:rFonts w:ascii="Times New Roman" w:eastAsia="標楷體" w:hAnsi="Times New Roman" w:cs="Times New Roman"/>
          <w:szCs w:val="24"/>
        </w:rPr>
        <w:t>10</w:t>
      </w:r>
      <w:r w:rsidRPr="001B7BEB">
        <w:rPr>
          <w:rFonts w:ascii="Times New Roman" w:eastAsia="標楷體" w:hAnsi="標楷體" w:cs="Times New Roman"/>
          <w:szCs w:val="24"/>
        </w:rPr>
        <w:lastRenderedPageBreak/>
        <w:t>分﹐且兩科成績的相關係數為</w:t>
      </w:r>
      <w:r w:rsidRPr="001B7BEB">
        <w:rPr>
          <w:rFonts w:ascii="Times New Roman" w:eastAsia="標楷體" w:hAnsi="Times New Roman" w:cs="Times New Roman"/>
          <w:szCs w:val="24"/>
        </w:rPr>
        <w:t>0.6</w:t>
      </w:r>
      <w:r w:rsidRPr="001B7BEB">
        <w:rPr>
          <w:rFonts w:ascii="Times New Roman" w:eastAsia="標楷體" w:hAnsi="標楷體" w:cs="Times New Roman"/>
          <w:szCs w:val="24"/>
        </w:rPr>
        <w:t>﹐若將全校數學成績同乘以</w:t>
      </w:r>
      <w:r w:rsidRPr="001B7BEB">
        <w:rPr>
          <w:rFonts w:ascii="Times New Roman" w:eastAsia="標楷體" w:hAnsi="Times New Roman" w:cs="Times New Roman"/>
          <w:position w:val="-22"/>
          <w:szCs w:val="24"/>
        </w:rPr>
        <w:object w:dxaOrig="220" w:dyaOrig="580">
          <v:shape id="_x0000_i1043" type="#_x0000_t75" style="width:10.8pt;height:28.8pt" o:ole="">
            <v:imagedata r:id="rId42" o:title=""/>
          </v:shape>
          <o:OLEObject Type="Embed" ProgID="Equation.DSMT4" ShapeID="_x0000_i1043" DrawAspect="Content" ObjectID="_1477483740" r:id="rId43"/>
        </w:object>
      </w:r>
      <w:r w:rsidRPr="001B7BEB">
        <w:rPr>
          <w:rFonts w:ascii="Times New Roman" w:eastAsia="標楷體" w:hAnsi="標楷體" w:cs="Times New Roman"/>
          <w:szCs w:val="24"/>
        </w:rPr>
        <w:t>倍當作新的數學成績﹐記為</w:t>
      </w:r>
      <w:r w:rsidR="005F5005" w:rsidRPr="001B7BEB">
        <w:rPr>
          <w:rFonts w:ascii="Times New Roman" w:eastAsia="標楷體" w:hAnsi="Times New Roman" w:cs="Times New Roman"/>
          <w:position w:val="-6"/>
          <w:szCs w:val="24"/>
        </w:rPr>
        <w:object w:dxaOrig="180" w:dyaOrig="200">
          <v:shape id="_x0000_i1044" type="#_x0000_t75" style="width:9pt;height:9.6pt" o:ole="">
            <v:imagedata r:id="rId44" o:title=""/>
          </v:shape>
          <o:OLEObject Type="Embed" ProgID="Equation.DSMT4" ShapeID="_x0000_i1044" DrawAspect="Content" ObjectID="_1477483741" r:id="rId45"/>
        </w:object>
      </w:r>
      <w:r w:rsidRPr="001B7BEB">
        <w:rPr>
          <w:rFonts w:ascii="Times New Roman" w:eastAsia="標楷體" w:hAnsi="標楷體" w:cs="Times New Roman"/>
          <w:szCs w:val="24"/>
        </w:rPr>
        <w:t>﹐英文成績每人加</w:t>
      </w:r>
      <w:r w:rsidRPr="001B7BEB">
        <w:rPr>
          <w:rFonts w:ascii="Times New Roman" w:eastAsia="標楷體" w:hAnsi="Times New Roman" w:cs="Times New Roman"/>
          <w:szCs w:val="24"/>
        </w:rPr>
        <w:t>5</w:t>
      </w:r>
      <w:r w:rsidRPr="001B7BEB">
        <w:rPr>
          <w:rFonts w:ascii="Times New Roman" w:eastAsia="標楷體" w:hAnsi="標楷體" w:cs="Times New Roman"/>
          <w:szCs w:val="24"/>
        </w:rPr>
        <w:t>分當做新的英文成績﹐記為</w:t>
      </w:r>
      <w:r w:rsidR="005F5005" w:rsidRPr="001B7BEB">
        <w:rPr>
          <w:rFonts w:ascii="Times New Roman" w:eastAsia="標楷體" w:hAnsi="Times New Roman" w:cs="Times New Roman"/>
          <w:position w:val="-10"/>
          <w:szCs w:val="24"/>
        </w:rPr>
        <w:object w:dxaOrig="200" w:dyaOrig="240">
          <v:shape id="_x0000_i1045" type="#_x0000_t75" style="width:10.2pt;height:12pt" o:ole="">
            <v:imagedata r:id="rId46" o:title=""/>
          </v:shape>
          <o:OLEObject Type="Embed" ProgID="Equation.DSMT4" ShapeID="_x0000_i1045" DrawAspect="Content" ObjectID="_1477483742" r:id="rId47"/>
        </w:object>
      </w:r>
      <w:r w:rsidRPr="001B7BEB">
        <w:rPr>
          <w:rFonts w:ascii="Times New Roman" w:eastAsia="標楷體" w:hAnsi="標楷體" w:cs="Times New Roman"/>
          <w:szCs w:val="24"/>
        </w:rPr>
        <w:t>﹐則</w:t>
      </w:r>
      <w:r w:rsidR="005F5005" w:rsidRPr="001B7BEB">
        <w:rPr>
          <w:rFonts w:ascii="Times New Roman" w:eastAsia="標楷體" w:hAnsi="Times New Roman" w:cs="Times New Roman"/>
          <w:position w:val="-10"/>
          <w:szCs w:val="24"/>
        </w:rPr>
        <w:object w:dxaOrig="200" w:dyaOrig="240">
          <v:shape id="_x0000_i1046" type="#_x0000_t75" style="width:10.2pt;height:12pt" o:ole="">
            <v:imagedata r:id="rId48" o:title=""/>
          </v:shape>
          <o:OLEObject Type="Embed" ProgID="Equation.DSMT4" ShapeID="_x0000_i1046" DrawAspect="Content" ObjectID="_1477483743" r:id="rId49"/>
        </w:object>
      </w:r>
      <w:r w:rsidRPr="001B7BEB">
        <w:rPr>
          <w:rFonts w:ascii="Times New Roman" w:eastAsia="標楷體" w:hAnsi="標楷體" w:cs="Times New Roman"/>
          <w:szCs w:val="24"/>
        </w:rPr>
        <w:t>對</w:t>
      </w:r>
      <w:r w:rsidR="005F5005" w:rsidRPr="001B7BEB">
        <w:rPr>
          <w:rFonts w:ascii="Times New Roman" w:eastAsia="標楷體" w:hAnsi="Times New Roman" w:cs="Times New Roman"/>
          <w:position w:val="-6"/>
          <w:szCs w:val="24"/>
        </w:rPr>
        <w:object w:dxaOrig="180" w:dyaOrig="200">
          <v:shape id="_x0000_i1047" type="#_x0000_t75" style="width:9pt;height:9.6pt" o:ole="">
            <v:imagedata r:id="rId50" o:title=""/>
          </v:shape>
          <o:OLEObject Type="Embed" ProgID="Equation.DSMT4" ShapeID="_x0000_i1047" DrawAspect="Content" ObjectID="_1477483744" r:id="rId51"/>
        </w:object>
      </w:r>
      <w:r w:rsidRPr="001B7BEB">
        <w:rPr>
          <w:rFonts w:ascii="Times New Roman" w:eastAsia="標楷體" w:hAnsi="標楷體" w:cs="Times New Roman"/>
          <w:szCs w:val="24"/>
        </w:rPr>
        <w:t>的迴歸直線為</w:t>
      </w:r>
      <w:r w:rsidR="000A3479" w:rsidRPr="001B7BEB">
        <w:rPr>
          <w:rFonts w:ascii="Times New Roman" w:eastAsia="標楷體" w:hAnsi="Times New Roman" w:cs="Times New Roman"/>
          <w:position w:val="-10"/>
          <w:szCs w:val="24"/>
        </w:rPr>
        <w:object w:dxaOrig="999" w:dyaOrig="300">
          <v:shape id="_x0000_i1048" type="#_x0000_t75" style="width:50.4pt;height:15pt" o:ole="">
            <v:imagedata r:id="rId52" o:title=""/>
          </v:shape>
          <o:OLEObject Type="Embed" ProgID="Equation.DSMT4" ShapeID="_x0000_i1048" DrawAspect="Content" ObjectID="_1477483745" r:id="rId53"/>
        </w:object>
      </w:r>
      <w:r w:rsidRPr="001B7BEB">
        <w:rPr>
          <w:rFonts w:ascii="Times New Roman" w:eastAsia="標楷體" w:hAnsi="標楷體" w:cs="Times New Roman"/>
          <w:szCs w:val="24"/>
        </w:rPr>
        <w:t>﹐求數對</w:t>
      </w:r>
      <w:r w:rsidR="000A3479" w:rsidRPr="001B7BEB">
        <w:rPr>
          <w:rFonts w:ascii="Times New Roman" w:eastAsia="標楷體" w:hAnsi="Times New Roman" w:cs="Times New Roman"/>
          <w:position w:val="-10"/>
          <w:szCs w:val="24"/>
        </w:rPr>
        <w:object w:dxaOrig="760" w:dyaOrig="300">
          <v:shape id="_x0000_i1049" type="#_x0000_t75" style="width:37.8pt;height:15pt" o:ole="">
            <v:imagedata r:id="rId54" o:title=""/>
          </v:shape>
          <o:OLEObject Type="Embed" ProgID="Equation.DSMT4" ShapeID="_x0000_i1049" DrawAspect="Content" ObjectID="_1477483746" r:id="rId55"/>
        </w:object>
      </w:r>
      <w:r w:rsidRPr="001B7BEB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1B7BEB" w:rsidRDefault="001B7BEB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P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815944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 xml:space="preserve">8. </w:t>
      </w:r>
      <w:r w:rsidRPr="001B7BEB">
        <w:rPr>
          <w:rFonts w:ascii="Times New Roman" w:eastAsia="標楷體" w:hAnsi="標楷體" w:cs="Times New Roman"/>
          <w:szCs w:val="24"/>
        </w:rPr>
        <w:t>一袋中有</w:t>
      </w:r>
      <w:r w:rsidRPr="001B7BEB">
        <w:rPr>
          <w:rFonts w:ascii="Times New Roman" w:eastAsia="標楷體" w:hAnsi="Times New Roman" w:cs="Times New Roman"/>
          <w:szCs w:val="24"/>
        </w:rPr>
        <w:t>13</w:t>
      </w:r>
      <w:r w:rsidRPr="001B7BEB">
        <w:rPr>
          <w:rFonts w:ascii="Times New Roman" w:eastAsia="標楷體" w:hAnsi="標楷體" w:cs="Times New Roman"/>
          <w:szCs w:val="24"/>
        </w:rPr>
        <w:t>個球﹐其中黑球</w:t>
      </w:r>
      <w:r w:rsidRPr="001B7BEB">
        <w:rPr>
          <w:rFonts w:ascii="Times New Roman" w:eastAsia="標楷體" w:hAnsi="Times New Roman" w:cs="Times New Roman"/>
          <w:szCs w:val="24"/>
        </w:rPr>
        <w:t>3</w:t>
      </w:r>
      <w:r w:rsidRPr="001B7BEB">
        <w:rPr>
          <w:rFonts w:ascii="Times New Roman" w:eastAsia="標楷體" w:hAnsi="標楷體" w:cs="Times New Roman"/>
          <w:szCs w:val="24"/>
        </w:rPr>
        <w:t>個﹐白球與紅球共</w:t>
      </w:r>
      <w:r w:rsidRPr="001B7BEB">
        <w:rPr>
          <w:rFonts w:ascii="Times New Roman" w:eastAsia="標楷體" w:hAnsi="Times New Roman" w:cs="Times New Roman"/>
          <w:szCs w:val="24"/>
        </w:rPr>
        <w:t>10</w:t>
      </w:r>
      <w:r w:rsidRPr="001B7BEB">
        <w:rPr>
          <w:rFonts w:ascii="Times New Roman" w:eastAsia="標楷體" w:hAnsi="標楷體" w:cs="Times New Roman"/>
          <w:szCs w:val="24"/>
        </w:rPr>
        <w:t>個﹐每球被取出的機會均等﹐已知從袋中隨機任取</w:t>
      </w:r>
      <w:r w:rsidRPr="001B7BEB">
        <w:rPr>
          <w:rFonts w:ascii="Times New Roman" w:eastAsia="標楷體" w:hAnsi="Times New Roman" w:cs="Times New Roman"/>
          <w:szCs w:val="24"/>
        </w:rPr>
        <w:t>2</w:t>
      </w:r>
      <w:r w:rsidRPr="001B7BEB">
        <w:rPr>
          <w:rFonts w:ascii="Times New Roman" w:eastAsia="標楷體" w:hAnsi="標楷體" w:cs="Times New Roman"/>
          <w:szCs w:val="24"/>
        </w:rPr>
        <w:t>球皆為紅球之機率為</w:t>
      </w:r>
      <w:r w:rsidRPr="001B7BEB">
        <w:rPr>
          <w:rFonts w:ascii="Times New Roman" w:eastAsia="標楷體" w:hAnsi="Times New Roman" w:cs="Times New Roman"/>
          <w:position w:val="-20"/>
          <w:szCs w:val="24"/>
        </w:rPr>
        <w:object w:dxaOrig="380" w:dyaOrig="540">
          <v:shape id="_x0000_i1050" type="#_x0000_t75" style="width:19.2pt;height:27pt" o:ole="">
            <v:imagedata r:id="rId56" o:title=""/>
          </v:shape>
          <o:OLEObject Type="Embed" ProgID="Equation.DSMT4" ShapeID="_x0000_i1050" DrawAspect="Content" ObjectID="_1477483747" r:id="rId57"/>
        </w:object>
      </w:r>
      <w:r w:rsidR="009C5006" w:rsidRPr="001B7BEB">
        <w:rPr>
          <w:rFonts w:ascii="Times New Roman" w:eastAsia="標楷體" w:hAnsi="標楷體" w:cs="Times New Roman"/>
          <w:szCs w:val="24"/>
        </w:rPr>
        <w:t>。</w:t>
      </w:r>
      <w:r w:rsidRPr="001B7BEB">
        <w:rPr>
          <w:rFonts w:ascii="Times New Roman" w:eastAsia="標楷體" w:hAnsi="標楷體" w:cs="Times New Roman"/>
          <w:szCs w:val="24"/>
        </w:rPr>
        <w:t>若從袋中隨機任取</w:t>
      </w:r>
      <w:r w:rsidRPr="001B7BEB">
        <w:rPr>
          <w:rFonts w:ascii="Times New Roman" w:eastAsia="標楷體" w:hAnsi="Times New Roman" w:cs="Times New Roman"/>
          <w:szCs w:val="24"/>
        </w:rPr>
        <w:t>4</w:t>
      </w:r>
      <w:r w:rsidRPr="001B7BEB">
        <w:rPr>
          <w:rFonts w:ascii="Times New Roman" w:eastAsia="標楷體" w:hAnsi="標楷體" w:cs="Times New Roman"/>
          <w:szCs w:val="24"/>
        </w:rPr>
        <w:t>個球﹐則至少取得一白球之機率為</w:t>
      </w:r>
      <w:r w:rsidRPr="001B7BEB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815944" w:rsidRDefault="00815944" w:rsidP="00572C0D">
      <w:pPr>
        <w:rPr>
          <w:rFonts w:ascii="Times New Roman" w:eastAsia="標楷體" w:hAnsi="Times New Roman" w:cs="Times New Roman"/>
          <w:szCs w:val="24"/>
        </w:rPr>
      </w:pPr>
    </w:p>
    <w:p w:rsidR="001B7BEB" w:rsidRPr="001B7BEB" w:rsidRDefault="001B7BEB" w:rsidP="00572C0D">
      <w:pPr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173990</wp:posOffset>
            </wp:positionV>
            <wp:extent cx="1146810" cy="1021080"/>
            <wp:effectExtent l="19050" t="0" r="0" b="0"/>
            <wp:wrapTight wrapText="bothSides">
              <wp:wrapPolygon edited="0">
                <wp:start x="-359" y="0"/>
                <wp:lineTo x="-359" y="21358"/>
                <wp:lineTo x="21528" y="21358"/>
                <wp:lineTo x="21528" y="0"/>
                <wp:lineTo x="-359" y="0"/>
              </wp:wrapPolygon>
            </wp:wrapTight>
            <wp:docPr id="2" name="圖片 2" descr="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BEB" w:rsidRPr="001B7BEB" w:rsidRDefault="001B7BEB" w:rsidP="00815944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Times New Roman" w:cs="Times New Roman"/>
          <w:szCs w:val="24"/>
        </w:rPr>
        <w:t>9.</w:t>
      </w:r>
      <w:r w:rsidRPr="001B7BEB">
        <w:rPr>
          <w:rFonts w:ascii="Times New Roman" w:eastAsia="標楷體" w:hAnsi="Times New Roman" w:cs="Times New Roman"/>
          <w:noProof/>
          <w:spacing w:val="-2"/>
          <w:position w:val="-6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szCs w:val="24"/>
        </w:rPr>
        <w:t>如右圖﹐</w:t>
      </w:r>
      <w:r w:rsidRPr="001B7BEB">
        <w:rPr>
          <w:rFonts w:ascii="Times New Roman" w:eastAsia="標楷體" w:hAnsi="Times New Roman" w:cs="Times New Roman"/>
          <w:i/>
          <w:szCs w:val="24"/>
        </w:rPr>
        <w:t>A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B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C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D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E</w:t>
      </w:r>
      <w:r w:rsidRPr="001B7BEB">
        <w:rPr>
          <w:rFonts w:ascii="Times New Roman" w:eastAsia="標楷體" w:hAnsi="標楷體" w:cs="Times New Roman"/>
          <w:szCs w:val="24"/>
        </w:rPr>
        <w:t>﹐</w:t>
      </w:r>
      <w:r w:rsidRPr="001B7BEB">
        <w:rPr>
          <w:rFonts w:ascii="Times New Roman" w:eastAsia="標楷體" w:hAnsi="Times New Roman" w:cs="Times New Roman"/>
          <w:i/>
          <w:szCs w:val="24"/>
        </w:rPr>
        <w:t>F</w:t>
      </w:r>
      <w:r w:rsidRPr="001B7BEB">
        <w:rPr>
          <w:rFonts w:ascii="Times New Roman" w:eastAsia="標楷體" w:hAnsi="標楷體" w:cs="Times New Roman"/>
          <w:szCs w:val="24"/>
        </w:rPr>
        <w:t>為圓周上的六個等分點﹒有一遊戲，開始時將一石子置於出發點</w:t>
      </w:r>
      <w:r w:rsidRPr="001B7BEB">
        <w:rPr>
          <w:rFonts w:ascii="Times New Roman" w:eastAsia="標楷體" w:hAnsi="Times New Roman" w:cs="Times New Roman"/>
          <w:i/>
          <w:szCs w:val="24"/>
        </w:rPr>
        <w:t>A</w:t>
      </w:r>
      <w:r w:rsidRPr="001B7BEB">
        <w:rPr>
          <w:rFonts w:ascii="Times New Roman" w:eastAsia="標楷體" w:hAnsi="標楷體" w:cs="Times New Roman"/>
          <w:szCs w:val="24"/>
        </w:rPr>
        <w:t>﹐接著</w:t>
      </w:r>
      <w:r w:rsidR="00DD33CB">
        <w:rPr>
          <w:rFonts w:ascii="Times New Roman" w:eastAsia="標楷體" w:hAnsi="標楷體" w:cs="Times New Roman" w:hint="eastAsia"/>
          <w:szCs w:val="24"/>
        </w:rPr>
        <w:t>重複</w:t>
      </w:r>
      <w:r w:rsidRPr="001B7BEB">
        <w:rPr>
          <w:rFonts w:ascii="Times New Roman" w:eastAsia="標楷體" w:hAnsi="標楷體" w:cs="Times New Roman"/>
          <w:szCs w:val="24"/>
        </w:rPr>
        <w:t>丟一公正硬幣決定如何移動石子﹐規則如下﹕若出現正面﹐</w:t>
      </w:r>
      <w:r w:rsidR="009C5006">
        <w:rPr>
          <w:rFonts w:ascii="Times New Roman" w:eastAsia="標楷體" w:hAnsi="標楷體" w:cs="Times New Roman"/>
          <w:szCs w:val="24"/>
        </w:rPr>
        <w:t>則石子順時針前進二個等分點﹔若出現反面﹐則順時針前進一個等分點</w:t>
      </w:r>
      <w:r w:rsidR="009C5006" w:rsidRPr="001B7BEB">
        <w:rPr>
          <w:rFonts w:ascii="Times New Roman" w:eastAsia="標楷體" w:hAnsi="標楷體" w:cs="Times New Roman"/>
          <w:szCs w:val="24"/>
        </w:rPr>
        <w:t>。</w:t>
      </w:r>
      <w:r w:rsidRPr="001B7BEB">
        <w:rPr>
          <w:rFonts w:ascii="Times New Roman" w:eastAsia="標楷體" w:hAnsi="標楷體" w:cs="Times New Roman"/>
          <w:szCs w:val="24"/>
        </w:rPr>
        <w:t>則石子恰繞該圓一周（即回到出發點</w:t>
      </w:r>
      <w:r w:rsidRPr="001B7BEB">
        <w:rPr>
          <w:rFonts w:ascii="Times New Roman" w:eastAsia="標楷體" w:hAnsi="Times New Roman" w:cs="Times New Roman"/>
          <w:i/>
          <w:szCs w:val="24"/>
        </w:rPr>
        <w:t>A</w:t>
      </w:r>
      <w:r w:rsidRPr="001B7BEB">
        <w:rPr>
          <w:rFonts w:ascii="Times New Roman" w:eastAsia="標楷體" w:hAnsi="標楷體" w:cs="Times New Roman"/>
          <w:szCs w:val="24"/>
        </w:rPr>
        <w:t>處）的機率為</w:t>
      </w:r>
      <w:r w:rsidRPr="001B7BEB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1B7BEB">
        <w:rPr>
          <w:rFonts w:ascii="Times New Roman" w:eastAsia="標楷體" w:hAnsi="標楷體" w:cs="Times New Roman"/>
          <w:szCs w:val="24"/>
        </w:rPr>
        <w:t>。</w:t>
      </w:r>
    </w:p>
    <w:p w:rsidR="001B7BEB" w:rsidRDefault="001B7BEB" w:rsidP="001B7BEB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2B1B23" w:rsidRDefault="002B1B23" w:rsidP="001B7BEB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815944" w:rsidRPr="001B7BEB" w:rsidRDefault="00815944" w:rsidP="001B7BEB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1B7BEB" w:rsidRPr="002B1B23" w:rsidRDefault="002B1B23" w:rsidP="002B1B23">
      <w:pPr>
        <w:rPr>
          <w:rFonts w:ascii="Times New Roman" w:eastAsia="標楷體" w:hAnsi="Times New Roman" w:cs="Times New Roman"/>
          <w:b/>
          <w:spacing w:val="-2"/>
          <w:position w:val="-6"/>
          <w:szCs w:val="24"/>
        </w:rPr>
      </w:pPr>
      <w:r w:rsidRPr="002B1B23">
        <w:rPr>
          <w:rFonts w:ascii="Times New Roman" w:eastAsia="標楷體" w:hAnsi="標楷體" w:cs="Times New Roman" w:hint="eastAsia"/>
          <w:b/>
          <w:spacing w:val="-2"/>
          <w:position w:val="-6"/>
          <w:szCs w:val="24"/>
        </w:rPr>
        <w:t>四、</w:t>
      </w:r>
      <w:r w:rsidR="001B7BEB"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計算題：</w:t>
      </w:r>
      <w:r w:rsidR="001B7BEB"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</w:t>
      </w:r>
      <w:r w:rsidR="001B7BEB"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配分</w:t>
      </w:r>
      <w:r w:rsidR="001B7BEB"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(1)5</w:t>
      </w:r>
      <w:r w:rsidR="001B7BEB"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分，</w:t>
      </w:r>
      <w:r w:rsidR="001B7BEB"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(2)5</w:t>
      </w:r>
      <w:r w:rsidR="001B7BEB"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分，</w:t>
      </w:r>
      <w:r w:rsidR="001B7BEB"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(3)1</w:t>
      </w:r>
      <w:r w:rsidR="001B7BEB"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</w:t>
      </w:r>
      <w:r w:rsidR="001B7BEB"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)</w:t>
      </w:r>
    </w:p>
    <w:p w:rsidR="001B7BEB" w:rsidRPr="001B7BEB" w:rsidRDefault="001B7BEB" w:rsidP="001B7BEB">
      <w:pPr>
        <w:numPr>
          <w:ilvl w:val="0"/>
          <w:numId w:val="5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1B7BEB">
        <w:rPr>
          <w:rFonts w:ascii="Times New Roman" w:eastAsia="標楷體" w:hAnsi="標楷體" w:cs="Times New Roman"/>
          <w:color w:val="000000"/>
          <w:szCs w:val="24"/>
        </w:rPr>
        <w:t>行銷顧問公司為了解電視廣告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1B7BEB">
        <w:rPr>
          <w:rFonts w:ascii="Times New Roman" w:eastAsia="標楷體" w:hAnsi="Times New Roman" w:cs="Times New Roman"/>
          <w:i/>
          <w:color w:val="000000"/>
          <w:szCs w:val="24"/>
        </w:rPr>
        <w:t>x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是否對其月營業額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1B7BEB">
        <w:rPr>
          <w:rFonts w:ascii="Times New Roman" w:eastAsia="標楷體" w:hAnsi="Times New Roman" w:cs="Times New Roman"/>
          <w:i/>
          <w:color w:val="000000"/>
          <w:szCs w:val="24"/>
        </w:rPr>
        <w:t>y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有幫助，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br/>
      </w:r>
      <w:r w:rsidRPr="001B7BEB">
        <w:rPr>
          <w:rFonts w:ascii="Times New Roman" w:eastAsia="標楷體" w:hAnsi="標楷體" w:cs="Times New Roman"/>
          <w:color w:val="000000"/>
          <w:szCs w:val="24"/>
        </w:rPr>
        <w:t>得到如附的數據，試求：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br/>
        <w:t>(1)</w:t>
      </w:r>
      <w:r w:rsidRPr="001B7BEB">
        <w:rPr>
          <w:rFonts w:ascii="Times New Roman" w:eastAsia="標楷體" w:hAnsi="Times New Roman" w:cs="Times New Roman"/>
          <w:color w:val="000000"/>
          <w:w w:val="50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月營業額與廣告次數的相關係數為</w:t>
      </w:r>
      <w:r w:rsidR="008700F3">
        <w:rPr>
          <w:rFonts w:ascii="Times New Roman" w:eastAsia="標楷體" w:hAnsi="標楷體" w:cs="Times New Roman" w:hint="eastAsia"/>
          <w:color w:val="000000"/>
          <w:szCs w:val="24"/>
        </w:rPr>
        <w:t>何？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br/>
        <w:t>(2)</w:t>
      </w:r>
      <w:r w:rsidRPr="001B7BEB">
        <w:rPr>
          <w:rFonts w:ascii="Times New Roman" w:eastAsia="標楷體" w:hAnsi="Times New Roman" w:cs="Times New Roman"/>
          <w:color w:val="000000"/>
          <w:w w:val="50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月營業額對於廣告次數的迴歸線為</w:t>
      </w:r>
      <w:r w:rsidR="008700F3">
        <w:rPr>
          <w:rFonts w:ascii="Times New Roman" w:eastAsia="標楷體" w:hAnsi="標楷體" w:cs="Times New Roman" w:hint="eastAsia"/>
          <w:color w:val="000000"/>
          <w:szCs w:val="24"/>
        </w:rPr>
        <w:t>何？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1B7BEB">
        <w:rPr>
          <w:rFonts w:ascii="Times New Roman" w:eastAsia="標楷體" w:hAnsi="Times New Roman" w:cs="Times New Roman"/>
          <w:color w:val="000000"/>
          <w:w w:val="50"/>
          <w:szCs w:val="24"/>
        </w:rPr>
        <w:t xml:space="preserve"> 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方程式請以</w:t>
      </w:r>
      <w:r w:rsidRPr="001B7BEB">
        <w:rPr>
          <w:rFonts w:ascii="Times New Roman" w:eastAsia="標楷體" w:hAnsi="Times New Roman" w:cs="Times New Roman"/>
          <w:i/>
          <w:iCs/>
          <w:color w:val="000000"/>
          <w:szCs w:val="24"/>
        </w:rPr>
        <w:t>y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＝</w:t>
      </w:r>
      <w:r w:rsidRPr="001B7BEB">
        <w:rPr>
          <w:rFonts w:ascii="Times New Roman" w:eastAsia="標楷體" w:hAnsi="Times New Roman" w:cs="Times New Roman"/>
          <w:i/>
          <w:iCs/>
          <w:color w:val="000000"/>
          <w:szCs w:val="24"/>
        </w:rPr>
        <w:t>b</w:t>
      </w:r>
      <w:r w:rsidRPr="001B7BEB">
        <w:rPr>
          <w:rFonts w:ascii="Times New Roman" w:eastAsia="標楷體" w:hAnsi="Times New Roman" w:cs="Times New Roman"/>
          <w:color w:val="000000"/>
          <w:szCs w:val="24"/>
          <w:vertAlign w:val="subscript"/>
        </w:rPr>
        <w:t>0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＋</w:t>
      </w:r>
      <w:r w:rsidRPr="001B7BEB">
        <w:rPr>
          <w:rFonts w:ascii="Times New Roman" w:eastAsia="標楷體" w:hAnsi="Times New Roman" w:cs="Times New Roman"/>
          <w:i/>
          <w:iCs/>
          <w:color w:val="000000"/>
          <w:szCs w:val="24"/>
        </w:rPr>
        <w:t>b</w:t>
      </w:r>
      <w:r w:rsidRPr="001B7BEB">
        <w:rPr>
          <w:rFonts w:ascii="Times New Roman" w:eastAsia="標楷體" w:hAnsi="Times New Roman" w:cs="Times New Roman"/>
          <w:color w:val="000000"/>
          <w:szCs w:val="24"/>
          <w:vertAlign w:val="subscript"/>
        </w:rPr>
        <w:t>1</w:t>
      </w:r>
      <w:r w:rsidRPr="001B7BEB">
        <w:rPr>
          <w:rFonts w:ascii="Times New Roman" w:eastAsia="標楷體" w:hAnsi="Times New Roman" w:cs="Times New Roman"/>
          <w:i/>
          <w:iCs/>
          <w:color w:val="000000"/>
          <w:szCs w:val="24"/>
        </w:rPr>
        <w:t>x</w:t>
      </w:r>
      <w:r w:rsidRPr="001B7BEB">
        <w:rPr>
          <w:rFonts w:ascii="Times New Roman" w:eastAsia="標楷體" w:hAnsi="標楷體" w:cs="Times New Roman"/>
          <w:color w:val="000000"/>
          <w:szCs w:val="24"/>
        </w:rPr>
        <w:t>表示</w:t>
      </w:r>
      <w:r w:rsidRPr="001B7BEB">
        <w:rPr>
          <w:rFonts w:ascii="Times New Roman" w:eastAsia="標楷體" w:hAnsi="Times New Roman" w:cs="Times New Roman"/>
          <w:color w:val="000000"/>
          <w:w w:val="50"/>
          <w:szCs w:val="24"/>
        </w:rPr>
        <w:t xml:space="preserve"> 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1B7BEB">
        <w:rPr>
          <w:rFonts w:ascii="Times New Roman" w:eastAsia="標楷體" w:hAnsi="Times New Roman" w:cs="Times New Roman"/>
          <w:color w:val="000000"/>
          <w:szCs w:val="24"/>
        </w:rPr>
        <w:br/>
      </w:r>
      <w:r w:rsidRPr="001B7BEB">
        <w:rPr>
          <w:rFonts w:ascii="Times New Roman" w:eastAsia="標楷體" w:hAnsi="Times New Roman" w:cs="Times New Roman"/>
          <w:szCs w:val="24"/>
        </w:rPr>
        <w:t>(3)</w:t>
      </w:r>
      <w:r w:rsidRPr="001B7BEB">
        <w:rPr>
          <w:rFonts w:ascii="Times New Roman" w:eastAsia="標楷體" w:hAnsi="標楷體" w:cs="Times New Roman"/>
          <w:szCs w:val="24"/>
        </w:rPr>
        <w:t>若另一家商店的廣告次數有</w:t>
      </w:r>
      <w:r w:rsidR="00DD33CB">
        <w:rPr>
          <w:rFonts w:ascii="Times New Roman" w:eastAsia="標楷體" w:hAnsi="Times New Roman" w:cs="Times New Roman" w:hint="eastAsia"/>
          <w:szCs w:val="24"/>
        </w:rPr>
        <w:t>7</w:t>
      </w:r>
      <w:r w:rsidRPr="001B7BEB">
        <w:rPr>
          <w:rFonts w:ascii="Times New Roman" w:eastAsia="標楷體" w:hAnsi="標楷體" w:cs="Times New Roman"/>
          <w:szCs w:val="24"/>
        </w:rPr>
        <w:t>次，則根據迴歸線，可預測其月營業額為</w:t>
      </w:r>
      <w:r w:rsidR="008700F3">
        <w:rPr>
          <w:rFonts w:ascii="Times New Roman" w:eastAsia="標楷體" w:hAnsi="標楷體" w:cs="Times New Roman" w:hint="eastAsia"/>
          <w:szCs w:val="24"/>
        </w:rPr>
        <w:t>多少</w:t>
      </w:r>
      <w:r w:rsidR="000A3479">
        <w:rPr>
          <w:rFonts w:ascii="Times New Roman" w:eastAsia="標楷體" w:hAnsi="標楷體" w:cs="Times New Roman" w:hint="eastAsia"/>
          <w:color w:val="000000"/>
          <w:szCs w:val="24"/>
        </w:rPr>
        <w:t>？</w:t>
      </w:r>
    </w:p>
    <w:p w:rsidR="001B7BEB" w:rsidRPr="001B7BEB" w:rsidRDefault="00A41582" w:rsidP="001B7BEB">
      <w:pPr>
        <w:snapToGrid w:val="0"/>
        <w:rPr>
          <w:rFonts w:ascii="Times New Roman" w:eastAsia="標楷體" w:hAnsi="Times New Roman" w:cs="Times New Roman"/>
          <w:color w:val="000000"/>
          <w:w w:val="90"/>
          <w:szCs w:val="24"/>
        </w:rPr>
      </w:pPr>
      <w:r>
        <w:rPr>
          <w:rFonts w:ascii="Times New Roman" w:eastAsia="標楷體" w:hAnsi="Times New Roman" w:cs="Times New Roman"/>
          <w:noProof/>
          <w:color w:val="000000"/>
          <w:szCs w:val="24"/>
        </w:rPr>
        <w:pict>
          <v:shape id="_x0000_s1027" type="#_x0000_t75" style="position:absolute;margin-left:49.8pt;margin-top:3.5pt;width:185.95pt;height:46.5pt;z-index:-251658240">
            <v:imagedata r:id="rId59" o:title=""/>
          </v:shape>
          <o:OLEObject Type="Embed" ProgID="Word.Picture.8" ShapeID="_x0000_s1027" DrawAspect="Content" ObjectID="_1477483755" r:id="rId60"/>
        </w:pict>
      </w:r>
    </w:p>
    <w:p w:rsidR="001B7BEB" w:rsidRPr="001B7BEB" w:rsidRDefault="001B7BEB" w:rsidP="001B7BEB">
      <w:pPr>
        <w:snapToGrid w:val="0"/>
        <w:rPr>
          <w:rFonts w:ascii="Times New Roman" w:eastAsia="標楷體" w:hAnsi="Times New Roman" w:cs="Times New Roman"/>
          <w:color w:val="000000"/>
          <w:w w:val="90"/>
          <w:szCs w:val="24"/>
        </w:rPr>
      </w:pPr>
    </w:p>
    <w:p w:rsidR="001B7BEB" w:rsidRPr="001B7BEB" w:rsidRDefault="001B7BEB" w:rsidP="001B7BEB">
      <w:pPr>
        <w:snapToGrid w:val="0"/>
        <w:rPr>
          <w:rFonts w:ascii="Times New Roman" w:eastAsia="標楷體" w:hAnsi="Times New Roman" w:cs="Times New Roman"/>
          <w:color w:val="000000"/>
          <w:w w:val="90"/>
          <w:szCs w:val="24"/>
        </w:rPr>
      </w:pPr>
    </w:p>
    <w:p w:rsidR="001B7BEB" w:rsidRPr="001B7BEB" w:rsidRDefault="001B7BEB" w:rsidP="001B7BEB">
      <w:pPr>
        <w:snapToGrid w:val="0"/>
        <w:rPr>
          <w:rFonts w:ascii="Times New Roman" w:eastAsia="標楷體" w:hAnsi="Times New Roman" w:cs="Times New Roman"/>
          <w:color w:val="000000"/>
          <w:w w:val="90"/>
          <w:szCs w:val="24"/>
        </w:rPr>
      </w:pPr>
    </w:p>
    <w:p w:rsidR="001B7BEB" w:rsidRPr="001B7BEB" w:rsidRDefault="001B7BEB" w:rsidP="001B7BEB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/>
          <w:szCs w:val="24"/>
        </w:rPr>
      </w:pPr>
    </w:p>
    <w:p w:rsidR="002B1B23" w:rsidRDefault="002B1B23" w:rsidP="00572C0D">
      <w:pPr>
        <w:rPr>
          <w:rFonts w:ascii="Times New Roman" w:eastAsia="標楷體" w:hAnsi="Times New Roman" w:cs="Times New Roman" w:hint="eastAsia"/>
          <w:szCs w:val="24"/>
        </w:rPr>
      </w:pPr>
    </w:p>
    <w:p w:rsidR="00E040C1" w:rsidRDefault="00E040C1" w:rsidP="00572C0D">
      <w:pPr>
        <w:rPr>
          <w:rFonts w:ascii="Times New Roman" w:eastAsia="標楷體" w:hAnsi="Times New Roman" w:cs="Times New Roman" w:hint="eastAsia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1B7BEB">
        <w:rPr>
          <w:rFonts w:ascii="Times New Roman" w:eastAsia="標楷體" w:hAnsi="標楷體" w:cs="Times New Roman"/>
          <w:b/>
          <w:sz w:val="32"/>
          <w:szCs w:val="32"/>
        </w:rPr>
        <w:lastRenderedPageBreak/>
        <w:t>國立武陵高級中學</w:t>
      </w:r>
      <w:r w:rsidRPr="001B7BEB">
        <w:rPr>
          <w:rFonts w:ascii="Times New Roman" w:eastAsia="標楷體" w:hAnsi="Times New Roman" w:cs="Times New Roman"/>
          <w:b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7BEB">
        <w:rPr>
          <w:rFonts w:ascii="Times New Roman" w:eastAsia="標楷體" w:hAnsi="標楷體" w:cs="Times New Roman"/>
          <w:b/>
          <w:sz w:val="32"/>
          <w:szCs w:val="32"/>
        </w:rPr>
        <w:t>學年度高一第二學期數學科期末考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答案</w:t>
      </w:r>
      <w:r w:rsidRPr="001B7BEB">
        <w:rPr>
          <w:rFonts w:ascii="Times New Roman" w:eastAsia="標楷體" w:hAnsi="標楷體" w:cs="Times New Roman"/>
          <w:b/>
          <w:sz w:val="32"/>
          <w:szCs w:val="32"/>
        </w:rPr>
        <w:t>卷</w:t>
      </w:r>
    </w:p>
    <w:p w:rsidR="00E040C1" w:rsidRPr="00C93D1F" w:rsidRDefault="00E040C1" w:rsidP="00E040C1">
      <w:pPr>
        <w:rPr>
          <w:rFonts w:ascii="Times New Roman" w:eastAsia="標楷體" w:hAnsi="標楷體" w:cs="Times New Roman"/>
          <w:b/>
          <w:szCs w:val="24"/>
          <w:u w:val="single"/>
        </w:rPr>
      </w:pPr>
      <w:r>
        <w:rPr>
          <w:rFonts w:ascii="Times New Roman" w:eastAsia="標楷體" w:hAnsi="標楷體" w:cs="Times New Roman" w:hint="eastAsia"/>
          <w:b/>
          <w:szCs w:val="24"/>
        </w:rPr>
        <w:t xml:space="preserve">                                           </w:t>
      </w:r>
      <w:r>
        <w:rPr>
          <w:rFonts w:ascii="Times New Roman" w:eastAsia="標楷體" w:hAnsi="標楷體" w:cs="Times New Roman" w:hint="eastAsia"/>
          <w:b/>
          <w:szCs w:val="24"/>
        </w:rPr>
        <w:t>班級：</w:t>
      </w:r>
      <w:r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 </w:t>
      </w:r>
      <w:r>
        <w:rPr>
          <w:rFonts w:ascii="Times New Roman" w:eastAsia="標楷體" w:hAnsi="標楷體" w:cs="Times New Roman" w:hint="eastAsia"/>
          <w:b/>
          <w:szCs w:val="24"/>
        </w:rPr>
        <w:t>座號：</w:t>
      </w:r>
      <w:r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 </w:t>
      </w:r>
      <w:r>
        <w:rPr>
          <w:rFonts w:ascii="Times New Roman" w:eastAsia="標楷體" w:hAnsi="標楷體" w:cs="Times New Roman" w:hint="eastAsia"/>
          <w:b/>
          <w:szCs w:val="24"/>
        </w:rPr>
        <w:t>姓名：</w:t>
      </w:r>
      <w:r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        </w:t>
      </w:r>
    </w:p>
    <w:p w:rsidR="00E040C1" w:rsidRDefault="00E040C1" w:rsidP="00E040C1">
      <w:pPr>
        <w:rPr>
          <w:rFonts w:ascii="Times New Roman" w:eastAsia="標楷體" w:hAnsi="標楷體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一、</w:t>
      </w:r>
      <w:r w:rsidRPr="001B7BEB">
        <w:rPr>
          <w:rFonts w:ascii="Times New Roman" w:eastAsia="標楷體" w:hAnsi="標楷體" w:cs="Times New Roman"/>
          <w:b/>
          <w:szCs w:val="24"/>
        </w:rPr>
        <w:t>單選題：</w:t>
      </w:r>
      <w:r w:rsidRPr="001B7BEB">
        <w:rPr>
          <w:rFonts w:ascii="Times New Roman" w:eastAsia="標楷體" w:hAnsi="Times New Roman" w:cs="Times New Roman"/>
          <w:b/>
          <w:szCs w:val="24"/>
        </w:rPr>
        <w:t>(</w:t>
      </w:r>
      <w:r w:rsidRPr="001B7BEB">
        <w:rPr>
          <w:rFonts w:ascii="Times New Roman" w:eastAsia="標楷體" w:hAnsi="標楷體" w:cs="Times New Roman"/>
          <w:b/>
          <w:szCs w:val="24"/>
        </w:rPr>
        <w:t>每題</w:t>
      </w:r>
      <w:r w:rsidRPr="001B7BEB">
        <w:rPr>
          <w:rFonts w:ascii="Times New Roman" w:eastAsia="標楷體" w:hAnsi="Times New Roman" w:cs="Times New Roman"/>
          <w:b/>
          <w:szCs w:val="24"/>
        </w:rPr>
        <w:t>5</w:t>
      </w:r>
      <w:r w:rsidRPr="001B7BEB">
        <w:rPr>
          <w:rFonts w:ascii="Times New Roman" w:eastAsia="標楷體" w:hAnsi="標楷體" w:cs="Times New Roman"/>
          <w:b/>
          <w:szCs w:val="24"/>
        </w:rPr>
        <w:t>分，共</w:t>
      </w:r>
      <w:r w:rsidRPr="001B7BEB">
        <w:rPr>
          <w:rFonts w:ascii="Times New Roman" w:eastAsia="標楷體" w:hAnsi="Times New Roman" w:cs="Times New Roman"/>
          <w:b/>
          <w:szCs w:val="24"/>
        </w:rPr>
        <w:t>10</w:t>
      </w:r>
      <w:r w:rsidRPr="001B7BEB">
        <w:rPr>
          <w:rFonts w:ascii="Times New Roman" w:eastAsia="標楷體" w:hAnsi="標楷體" w:cs="Times New Roman"/>
          <w:b/>
          <w:szCs w:val="24"/>
        </w:rPr>
        <w:t>分</w:t>
      </w:r>
      <w:r w:rsidRPr="001B7BEB">
        <w:rPr>
          <w:rFonts w:ascii="Times New Roman" w:eastAsia="標楷體" w:hAnsi="Times New Roman" w:cs="Times New Roman"/>
          <w:b/>
          <w:szCs w:val="24"/>
        </w:rPr>
        <w:t>)</w:t>
      </w:r>
      <w:r w:rsidRPr="00DF5F04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>
        <w:rPr>
          <w:rFonts w:ascii="Times New Roman" w:eastAsia="標楷體" w:hAnsi="標楷體" w:cs="Times New Roman" w:hint="eastAsia"/>
          <w:b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b/>
          <w:szCs w:val="24"/>
        </w:rPr>
        <w:t>二、</w:t>
      </w:r>
      <w:r w:rsidRPr="002B1B23">
        <w:rPr>
          <w:rFonts w:ascii="Times New Roman" w:eastAsia="標楷體" w:hAnsi="標楷體" w:cs="Times New Roman"/>
          <w:b/>
          <w:szCs w:val="24"/>
        </w:rPr>
        <w:t>多選題：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每題</w:t>
      </w:r>
      <w:r w:rsidRPr="002B1B23">
        <w:rPr>
          <w:rFonts w:ascii="Times New Roman" w:eastAsia="標楷體" w:hAnsi="Times New Roman" w:cs="Times New Roman"/>
          <w:b/>
          <w:szCs w:val="24"/>
        </w:rPr>
        <w:t>8</w:t>
      </w:r>
      <w:r w:rsidRPr="002B1B23">
        <w:rPr>
          <w:rFonts w:ascii="Times New Roman" w:eastAsia="標楷體" w:hAnsi="標楷體" w:cs="Times New Roman"/>
          <w:b/>
          <w:szCs w:val="24"/>
        </w:rPr>
        <w:t>分，共</w:t>
      </w:r>
      <w:r w:rsidRPr="002B1B23">
        <w:rPr>
          <w:rFonts w:ascii="Times New Roman" w:eastAsia="標楷體" w:hAnsi="Times New Roman" w:cs="Times New Roman"/>
          <w:b/>
          <w:szCs w:val="24"/>
        </w:rPr>
        <w:t>16</w:t>
      </w:r>
      <w:r w:rsidRPr="002B1B23">
        <w:rPr>
          <w:rFonts w:ascii="Times New Roman" w:eastAsia="標楷體" w:hAnsi="標楷體" w:cs="Times New Roman"/>
          <w:b/>
          <w:szCs w:val="24"/>
        </w:rPr>
        <w:t>分。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p w:rsidR="00E040C1" w:rsidRPr="002B1B23" w:rsidRDefault="00E040C1" w:rsidP="00E040C1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 xml:space="preserve">                                       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答錯一個選項</w:t>
      </w:r>
      <w:r>
        <w:rPr>
          <w:rFonts w:ascii="Times New Roman" w:eastAsia="標楷體" w:hAnsi="標楷體" w:cs="Times New Roman" w:hint="eastAsia"/>
          <w:b/>
          <w:szCs w:val="24"/>
        </w:rPr>
        <w:t>得</w:t>
      </w:r>
      <w:r>
        <w:rPr>
          <w:rFonts w:ascii="Times New Roman" w:eastAsia="標楷體" w:hAnsi="標楷體" w:cs="Times New Roman" w:hint="eastAsia"/>
          <w:b/>
          <w:szCs w:val="24"/>
        </w:rPr>
        <w:t>4</w:t>
      </w:r>
      <w:r w:rsidRPr="002B1B23">
        <w:rPr>
          <w:rFonts w:ascii="Times New Roman" w:eastAsia="標楷體" w:hAnsi="標楷體" w:cs="Times New Roman"/>
          <w:b/>
          <w:szCs w:val="24"/>
        </w:rPr>
        <w:t>分，</w:t>
      </w:r>
      <w:r>
        <w:rPr>
          <w:rFonts w:ascii="Times New Roman" w:eastAsia="標楷體" w:hAnsi="標楷體" w:cs="Times New Roman" w:hint="eastAsia"/>
          <w:b/>
          <w:szCs w:val="24"/>
        </w:rPr>
        <w:t>錯二個以上得</w:t>
      </w:r>
      <w:r>
        <w:rPr>
          <w:rFonts w:ascii="Times New Roman" w:eastAsia="標楷體" w:hAnsi="標楷體" w:cs="Times New Roman" w:hint="eastAsia"/>
          <w:b/>
          <w:szCs w:val="24"/>
        </w:rPr>
        <w:t>0</w:t>
      </w:r>
      <w:r>
        <w:rPr>
          <w:rFonts w:ascii="Times New Roman" w:eastAsia="標楷體" w:hAnsi="標楷體" w:cs="Times New Roman" w:hint="eastAsia"/>
          <w:b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b"/>
        <w:tblW w:w="0" w:type="auto"/>
        <w:tblLook w:val="04A0"/>
      </w:tblPr>
      <w:tblGrid>
        <w:gridCol w:w="1440"/>
        <w:gridCol w:w="1440"/>
        <w:gridCol w:w="1402"/>
        <w:gridCol w:w="2843"/>
        <w:gridCol w:w="2843"/>
      </w:tblGrid>
      <w:tr w:rsidR="00E040C1" w:rsidTr="008142ED">
        <w:tc>
          <w:tcPr>
            <w:tcW w:w="1440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單選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單選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40C1" w:rsidRDefault="00E040C1" w:rsidP="008142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3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多選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843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多選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</w:tr>
      <w:tr w:rsidR="00E040C1" w:rsidTr="008142ED">
        <w:trPr>
          <w:trHeight w:val="592"/>
        </w:trPr>
        <w:tc>
          <w:tcPr>
            <w:tcW w:w="1440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40C1" w:rsidRDefault="00E040C1" w:rsidP="008142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3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3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Pr="002B1B23" w:rsidRDefault="00E040C1" w:rsidP="00E040C1">
      <w:pPr>
        <w:rPr>
          <w:rFonts w:ascii="Times New Roman" w:eastAsia="標楷體" w:hAnsi="Times New Roman" w:cs="Times New Roman"/>
          <w:b/>
          <w:szCs w:val="24"/>
        </w:rPr>
      </w:pPr>
      <w:r w:rsidRPr="002B1B23">
        <w:rPr>
          <w:rFonts w:ascii="Times New Roman" w:eastAsia="標楷體" w:hAnsi="標楷體" w:cs="Times New Roman"/>
          <w:b/>
          <w:szCs w:val="24"/>
        </w:rPr>
        <w:t>三、填充題：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每</w:t>
      </w:r>
      <w:r>
        <w:rPr>
          <w:rFonts w:ascii="Times New Roman" w:eastAsia="標楷體" w:hAnsi="標楷體" w:cs="Times New Roman" w:hint="eastAsia"/>
          <w:b/>
          <w:szCs w:val="24"/>
        </w:rPr>
        <w:t>格</w:t>
      </w:r>
      <w:r w:rsidRPr="002B1B23">
        <w:rPr>
          <w:rFonts w:ascii="Times New Roman" w:eastAsia="標楷體" w:hAnsi="Times New Roman" w:cs="Times New Roman"/>
          <w:b/>
          <w:szCs w:val="24"/>
        </w:rPr>
        <w:t>7</w:t>
      </w:r>
      <w:r w:rsidRPr="002B1B23">
        <w:rPr>
          <w:rFonts w:ascii="Times New Roman" w:eastAsia="標楷體" w:hAnsi="標楷體" w:cs="Times New Roman"/>
          <w:b/>
          <w:szCs w:val="24"/>
        </w:rPr>
        <w:t>分，共</w:t>
      </w:r>
      <w:r w:rsidRPr="002B1B23">
        <w:rPr>
          <w:rFonts w:ascii="Times New Roman" w:eastAsia="標楷體" w:hAnsi="Times New Roman" w:cs="Times New Roman"/>
          <w:b/>
          <w:szCs w:val="24"/>
        </w:rPr>
        <w:t>63</w:t>
      </w:r>
      <w:r w:rsidRPr="002B1B23">
        <w:rPr>
          <w:rFonts w:ascii="Times New Roman" w:eastAsia="標楷體" w:hAnsi="標楷體" w:cs="Times New Roman"/>
          <w:b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b"/>
        <w:tblW w:w="0" w:type="auto"/>
        <w:tblLook w:val="04A0"/>
      </w:tblPr>
      <w:tblGrid>
        <w:gridCol w:w="1089"/>
        <w:gridCol w:w="2179"/>
        <w:gridCol w:w="1090"/>
        <w:gridCol w:w="2180"/>
        <w:gridCol w:w="1090"/>
        <w:gridCol w:w="2180"/>
      </w:tblGrid>
      <w:tr w:rsidR="00E040C1" w:rsidTr="008142ED">
        <w:trPr>
          <w:trHeight w:val="668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</w:p>
        </w:tc>
        <w:tc>
          <w:tcPr>
            <w:tcW w:w="2179" w:type="dxa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</w:p>
        </w:tc>
        <w:tc>
          <w:tcPr>
            <w:tcW w:w="2180" w:type="dxa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40C1" w:rsidTr="008142ED">
        <w:trPr>
          <w:trHeight w:val="668"/>
        </w:trPr>
        <w:tc>
          <w:tcPr>
            <w:tcW w:w="1089" w:type="dxa"/>
            <w:tcBorders>
              <w:left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4.</w:t>
            </w:r>
          </w:p>
        </w:tc>
        <w:tc>
          <w:tcPr>
            <w:tcW w:w="2179" w:type="dxa"/>
            <w:tcBorders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5.</w:t>
            </w:r>
          </w:p>
        </w:tc>
        <w:tc>
          <w:tcPr>
            <w:tcW w:w="2180" w:type="dxa"/>
            <w:tcBorders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6.</w:t>
            </w:r>
          </w:p>
        </w:tc>
        <w:tc>
          <w:tcPr>
            <w:tcW w:w="2180" w:type="dxa"/>
            <w:tcBorders>
              <w:right w:val="double" w:sz="4" w:space="0" w:color="auto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40C1" w:rsidTr="008142ED">
        <w:trPr>
          <w:trHeight w:val="668"/>
        </w:trPr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7.</w:t>
            </w:r>
          </w:p>
        </w:tc>
        <w:tc>
          <w:tcPr>
            <w:tcW w:w="2179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8.</w:t>
            </w:r>
          </w:p>
        </w:tc>
        <w:tc>
          <w:tcPr>
            <w:tcW w:w="2180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9.</w:t>
            </w:r>
          </w:p>
        </w:tc>
        <w:tc>
          <w:tcPr>
            <w:tcW w:w="21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2B1B23" w:rsidRDefault="00E040C1" w:rsidP="00E040C1">
      <w:pPr>
        <w:rPr>
          <w:rFonts w:ascii="Times New Roman" w:eastAsia="標楷體" w:hAnsi="Times New Roman" w:cs="Times New Roman"/>
          <w:b/>
          <w:spacing w:val="-2"/>
          <w:position w:val="-6"/>
          <w:szCs w:val="24"/>
        </w:rPr>
      </w:pPr>
      <w:r w:rsidRPr="002B1B23">
        <w:rPr>
          <w:rFonts w:ascii="Times New Roman" w:eastAsia="標楷體" w:hAnsi="標楷體" w:cs="Times New Roman" w:hint="eastAsia"/>
          <w:b/>
          <w:spacing w:val="-2"/>
          <w:position w:val="-6"/>
          <w:szCs w:val="24"/>
        </w:rPr>
        <w:t>四、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計算題：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配分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(1)5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分，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(2)5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分，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(3)1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)</w:t>
      </w:r>
    </w:p>
    <w:p w:rsidR="00E040C1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1B7BEB">
        <w:rPr>
          <w:rFonts w:ascii="Times New Roman" w:eastAsia="標楷體" w:hAnsi="標楷體" w:cs="Times New Roman"/>
          <w:b/>
          <w:sz w:val="32"/>
          <w:szCs w:val="32"/>
        </w:rPr>
        <w:lastRenderedPageBreak/>
        <w:t>國立武陵高級中學</w:t>
      </w:r>
      <w:r w:rsidRPr="001B7BEB">
        <w:rPr>
          <w:rFonts w:ascii="Times New Roman" w:eastAsia="標楷體" w:hAnsi="Times New Roman" w:cs="Times New Roman"/>
          <w:b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7BEB">
        <w:rPr>
          <w:rFonts w:ascii="Times New Roman" w:eastAsia="標楷體" w:hAnsi="標楷體" w:cs="Times New Roman"/>
          <w:b/>
          <w:sz w:val="32"/>
          <w:szCs w:val="32"/>
        </w:rPr>
        <w:t>學年度高一第二學期數學科期末考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答案</w:t>
      </w:r>
      <w:r w:rsidRPr="001B7BEB">
        <w:rPr>
          <w:rFonts w:ascii="Times New Roman" w:eastAsia="標楷體" w:hAnsi="標楷體" w:cs="Times New Roman"/>
          <w:b/>
          <w:sz w:val="32"/>
          <w:szCs w:val="32"/>
        </w:rPr>
        <w:t>卷</w:t>
      </w:r>
    </w:p>
    <w:p w:rsidR="00E040C1" w:rsidRPr="00C93D1F" w:rsidRDefault="00E040C1" w:rsidP="00E040C1">
      <w:pPr>
        <w:rPr>
          <w:rFonts w:ascii="Times New Roman" w:eastAsia="標楷體" w:hAnsi="標楷體" w:cs="Times New Roman"/>
          <w:b/>
          <w:szCs w:val="24"/>
          <w:u w:val="single"/>
        </w:rPr>
      </w:pPr>
      <w:r>
        <w:rPr>
          <w:rFonts w:ascii="Times New Roman" w:eastAsia="標楷體" w:hAnsi="標楷體" w:cs="Times New Roman" w:hint="eastAsia"/>
          <w:b/>
          <w:szCs w:val="24"/>
        </w:rPr>
        <w:t xml:space="preserve">                                           </w:t>
      </w:r>
      <w:r>
        <w:rPr>
          <w:rFonts w:ascii="Times New Roman" w:eastAsia="標楷體" w:hAnsi="標楷體" w:cs="Times New Roman" w:hint="eastAsia"/>
          <w:b/>
          <w:szCs w:val="24"/>
        </w:rPr>
        <w:t>班級：</w:t>
      </w:r>
      <w:r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 </w:t>
      </w:r>
      <w:r>
        <w:rPr>
          <w:rFonts w:ascii="Times New Roman" w:eastAsia="標楷體" w:hAnsi="標楷體" w:cs="Times New Roman" w:hint="eastAsia"/>
          <w:b/>
          <w:szCs w:val="24"/>
        </w:rPr>
        <w:t>座號：</w:t>
      </w:r>
      <w:r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 </w:t>
      </w:r>
      <w:r>
        <w:rPr>
          <w:rFonts w:ascii="Times New Roman" w:eastAsia="標楷體" w:hAnsi="標楷體" w:cs="Times New Roman" w:hint="eastAsia"/>
          <w:b/>
          <w:szCs w:val="24"/>
        </w:rPr>
        <w:t>姓名：</w:t>
      </w:r>
      <w:r>
        <w:rPr>
          <w:rFonts w:ascii="Times New Roman" w:eastAsia="標楷體" w:hAnsi="標楷體" w:cs="Times New Roman" w:hint="eastAsia"/>
          <w:b/>
          <w:szCs w:val="24"/>
          <w:u w:val="single"/>
        </w:rPr>
        <w:t xml:space="preserve">            </w:t>
      </w:r>
    </w:p>
    <w:p w:rsidR="00E040C1" w:rsidRDefault="00E040C1" w:rsidP="00E040C1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一、</w:t>
      </w:r>
      <w:r w:rsidRPr="001B7BEB">
        <w:rPr>
          <w:rFonts w:ascii="Times New Roman" w:eastAsia="標楷體" w:hAnsi="標楷體" w:cs="Times New Roman"/>
          <w:b/>
          <w:szCs w:val="24"/>
        </w:rPr>
        <w:t>單選題：</w:t>
      </w:r>
      <w:r w:rsidRPr="001B7BEB">
        <w:rPr>
          <w:rFonts w:ascii="Times New Roman" w:eastAsia="標楷體" w:hAnsi="Times New Roman" w:cs="Times New Roman"/>
          <w:b/>
          <w:szCs w:val="24"/>
        </w:rPr>
        <w:t>(</w:t>
      </w:r>
      <w:r w:rsidRPr="001B7BEB">
        <w:rPr>
          <w:rFonts w:ascii="Times New Roman" w:eastAsia="標楷體" w:hAnsi="標楷體" w:cs="Times New Roman"/>
          <w:b/>
          <w:szCs w:val="24"/>
        </w:rPr>
        <w:t>每題</w:t>
      </w:r>
      <w:r w:rsidRPr="001B7BEB">
        <w:rPr>
          <w:rFonts w:ascii="Times New Roman" w:eastAsia="標楷體" w:hAnsi="Times New Roman" w:cs="Times New Roman"/>
          <w:b/>
          <w:szCs w:val="24"/>
        </w:rPr>
        <w:t>5</w:t>
      </w:r>
      <w:r w:rsidRPr="001B7BEB">
        <w:rPr>
          <w:rFonts w:ascii="Times New Roman" w:eastAsia="標楷體" w:hAnsi="標楷體" w:cs="Times New Roman"/>
          <w:b/>
          <w:szCs w:val="24"/>
        </w:rPr>
        <w:t>分，共</w:t>
      </w:r>
      <w:r w:rsidRPr="001B7BEB">
        <w:rPr>
          <w:rFonts w:ascii="Times New Roman" w:eastAsia="標楷體" w:hAnsi="Times New Roman" w:cs="Times New Roman"/>
          <w:b/>
          <w:szCs w:val="24"/>
        </w:rPr>
        <w:t>10</w:t>
      </w:r>
      <w:r w:rsidRPr="001B7BEB">
        <w:rPr>
          <w:rFonts w:ascii="Times New Roman" w:eastAsia="標楷體" w:hAnsi="標楷體" w:cs="Times New Roman"/>
          <w:b/>
          <w:szCs w:val="24"/>
        </w:rPr>
        <w:t>分</w:t>
      </w:r>
      <w:r w:rsidRPr="001B7BEB">
        <w:rPr>
          <w:rFonts w:ascii="Times New Roman" w:eastAsia="標楷體" w:hAnsi="Times New Roman" w:cs="Times New Roman"/>
          <w:b/>
          <w:szCs w:val="24"/>
        </w:rPr>
        <w:t>)</w:t>
      </w:r>
      <w:r w:rsidRPr="00DF5F04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>
        <w:rPr>
          <w:rFonts w:ascii="Times New Roman" w:eastAsia="標楷體" w:hAnsi="標楷體" w:cs="Times New Roman" w:hint="eastAsia"/>
          <w:b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b/>
          <w:szCs w:val="24"/>
        </w:rPr>
        <w:t>二、</w:t>
      </w:r>
      <w:r w:rsidRPr="002B1B23">
        <w:rPr>
          <w:rFonts w:ascii="Times New Roman" w:eastAsia="標楷體" w:hAnsi="標楷體" w:cs="Times New Roman"/>
          <w:b/>
          <w:szCs w:val="24"/>
        </w:rPr>
        <w:t>多選題：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每題</w:t>
      </w:r>
      <w:r w:rsidRPr="002B1B23">
        <w:rPr>
          <w:rFonts w:ascii="Times New Roman" w:eastAsia="標楷體" w:hAnsi="Times New Roman" w:cs="Times New Roman"/>
          <w:b/>
          <w:szCs w:val="24"/>
        </w:rPr>
        <w:t>8</w:t>
      </w:r>
      <w:r w:rsidRPr="002B1B23">
        <w:rPr>
          <w:rFonts w:ascii="Times New Roman" w:eastAsia="標楷體" w:hAnsi="標楷體" w:cs="Times New Roman"/>
          <w:b/>
          <w:szCs w:val="24"/>
        </w:rPr>
        <w:t>分，共</w:t>
      </w:r>
      <w:r w:rsidRPr="002B1B23">
        <w:rPr>
          <w:rFonts w:ascii="Times New Roman" w:eastAsia="標楷體" w:hAnsi="Times New Roman" w:cs="Times New Roman"/>
          <w:b/>
          <w:szCs w:val="24"/>
        </w:rPr>
        <w:t>16</w:t>
      </w:r>
      <w:r w:rsidRPr="002B1B23">
        <w:rPr>
          <w:rFonts w:ascii="Times New Roman" w:eastAsia="標楷體" w:hAnsi="標楷體" w:cs="Times New Roman"/>
          <w:b/>
          <w:szCs w:val="24"/>
        </w:rPr>
        <w:t>分。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p w:rsidR="00E040C1" w:rsidRPr="001C43A4" w:rsidRDefault="00E040C1" w:rsidP="00E040C1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 xml:space="preserve">                                       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答錯一個選項</w:t>
      </w:r>
      <w:r>
        <w:rPr>
          <w:rFonts w:ascii="Times New Roman" w:eastAsia="標楷體" w:hAnsi="標楷體" w:cs="Times New Roman" w:hint="eastAsia"/>
          <w:b/>
          <w:szCs w:val="24"/>
        </w:rPr>
        <w:t>得</w:t>
      </w:r>
      <w:r>
        <w:rPr>
          <w:rFonts w:ascii="Times New Roman" w:eastAsia="標楷體" w:hAnsi="標楷體" w:cs="Times New Roman" w:hint="eastAsia"/>
          <w:b/>
          <w:szCs w:val="24"/>
        </w:rPr>
        <w:t>4</w:t>
      </w:r>
      <w:r w:rsidRPr="002B1B23">
        <w:rPr>
          <w:rFonts w:ascii="Times New Roman" w:eastAsia="標楷體" w:hAnsi="標楷體" w:cs="Times New Roman"/>
          <w:b/>
          <w:szCs w:val="24"/>
        </w:rPr>
        <w:t>分，</w:t>
      </w:r>
      <w:r>
        <w:rPr>
          <w:rFonts w:ascii="Times New Roman" w:eastAsia="標楷體" w:hAnsi="標楷體" w:cs="Times New Roman" w:hint="eastAsia"/>
          <w:b/>
          <w:szCs w:val="24"/>
        </w:rPr>
        <w:t>錯二個以上得</w:t>
      </w:r>
      <w:r>
        <w:rPr>
          <w:rFonts w:ascii="Times New Roman" w:eastAsia="標楷體" w:hAnsi="標楷體" w:cs="Times New Roman" w:hint="eastAsia"/>
          <w:b/>
          <w:szCs w:val="24"/>
        </w:rPr>
        <w:t>0</w:t>
      </w:r>
      <w:r>
        <w:rPr>
          <w:rFonts w:ascii="Times New Roman" w:eastAsia="標楷體" w:hAnsi="標楷體" w:cs="Times New Roman" w:hint="eastAsia"/>
          <w:b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b"/>
        <w:tblW w:w="0" w:type="auto"/>
        <w:tblLook w:val="04A0"/>
      </w:tblPr>
      <w:tblGrid>
        <w:gridCol w:w="1440"/>
        <w:gridCol w:w="1440"/>
        <w:gridCol w:w="1402"/>
        <w:gridCol w:w="2843"/>
        <w:gridCol w:w="2843"/>
      </w:tblGrid>
      <w:tr w:rsidR="00E040C1" w:rsidTr="008142ED">
        <w:tc>
          <w:tcPr>
            <w:tcW w:w="1440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單選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單選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40C1" w:rsidRDefault="00E040C1" w:rsidP="008142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3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多選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843" w:type="dxa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多選</w:t>
            </w: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</w:tr>
      <w:tr w:rsidR="00E040C1" w:rsidTr="008142ED">
        <w:tc>
          <w:tcPr>
            <w:tcW w:w="1440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</w:tc>
        <w:tc>
          <w:tcPr>
            <w:tcW w:w="1440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color w:val="000000"/>
                <w:szCs w:val="24"/>
              </w:rPr>
              <w:t>(3)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40C1" w:rsidRDefault="00E040C1" w:rsidP="008142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3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iCs/>
                <w:color w:val="000000"/>
                <w:szCs w:val="24"/>
              </w:rPr>
              <w:t>(</w:t>
            </w:r>
            <w:r w:rsidRPr="001B7BEB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iCs/>
                <w:color w:val="000000"/>
                <w:szCs w:val="24"/>
              </w:rPr>
              <w:t>)(3)(</w:t>
            </w:r>
            <w:r w:rsidRPr="001B7BEB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iCs/>
                <w:color w:val="000000"/>
                <w:szCs w:val="24"/>
              </w:rPr>
              <w:t>)(</w:t>
            </w:r>
            <w:r w:rsidRPr="001B7BEB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iCs/>
                <w:color w:val="000000"/>
                <w:szCs w:val="24"/>
              </w:rPr>
              <w:t>)</w:t>
            </w:r>
          </w:p>
        </w:tc>
        <w:tc>
          <w:tcPr>
            <w:tcW w:w="2843" w:type="dxa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B7BEB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1B7BEB"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Pr="002B1B23" w:rsidRDefault="00E040C1" w:rsidP="00E040C1">
      <w:pPr>
        <w:rPr>
          <w:rFonts w:ascii="Times New Roman" w:eastAsia="標楷體" w:hAnsi="Times New Roman" w:cs="Times New Roman"/>
          <w:b/>
          <w:szCs w:val="24"/>
        </w:rPr>
      </w:pPr>
      <w:r w:rsidRPr="002B1B23">
        <w:rPr>
          <w:rFonts w:ascii="Times New Roman" w:eastAsia="標楷體" w:hAnsi="標楷體" w:cs="Times New Roman"/>
          <w:b/>
          <w:szCs w:val="24"/>
        </w:rPr>
        <w:t>三、填充題：</w:t>
      </w:r>
      <w:r w:rsidRPr="002B1B23">
        <w:rPr>
          <w:rFonts w:ascii="Times New Roman" w:eastAsia="標楷體" w:hAnsi="Times New Roman" w:cs="Times New Roman"/>
          <w:b/>
          <w:szCs w:val="24"/>
        </w:rPr>
        <w:t>(</w:t>
      </w:r>
      <w:r w:rsidRPr="002B1B23">
        <w:rPr>
          <w:rFonts w:ascii="Times New Roman" w:eastAsia="標楷體" w:hAnsi="標楷體" w:cs="Times New Roman"/>
          <w:b/>
          <w:szCs w:val="24"/>
        </w:rPr>
        <w:t>每</w:t>
      </w:r>
      <w:r>
        <w:rPr>
          <w:rFonts w:ascii="Times New Roman" w:eastAsia="標楷體" w:hAnsi="標楷體" w:cs="Times New Roman" w:hint="eastAsia"/>
          <w:b/>
          <w:szCs w:val="24"/>
        </w:rPr>
        <w:t>格</w:t>
      </w:r>
      <w:r w:rsidRPr="002B1B23">
        <w:rPr>
          <w:rFonts w:ascii="Times New Roman" w:eastAsia="標楷體" w:hAnsi="Times New Roman" w:cs="Times New Roman"/>
          <w:b/>
          <w:szCs w:val="24"/>
        </w:rPr>
        <w:t>7</w:t>
      </w:r>
      <w:r w:rsidRPr="002B1B23">
        <w:rPr>
          <w:rFonts w:ascii="Times New Roman" w:eastAsia="標楷體" w:hAnsi="標楷體" w:cs="Times New Roman"/>
          <w:b/>
          <w:szCs w:val="24"/>
        </w:rPr>
        <w:t>分，共</w:t>
      </w:r>
      <w:r w:rsidRPr="002B1B23">
        <w:rPr>
          <w:rFonts w:ascii="Times New Roman" w:eastAsia="標楷體" w:hAnsi="Times New Roman" w:cs="Times New Roman"/>
          <w:b/>
          <w:szCs w:val="24"/>
        </w:rPr>
        <w:t>63</w:t>
      </w:r>
      <w:r w:rsidRPr="002B1B23">
        <w:rPr>
          <w:rFonts w:ascii="Times New Roman" w:eastAsia="標楷體" w:hAnsi="標楷體" w:cs="Times New Roman"/>
          <w:b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b"/>
        <w:tblW w:w="0" w:type="auto"/>
        <w:tblLook w:val="04A0"/>
      </w:tblPr>
      <w:tblGrid>
        <w:gridCol w:w="1089"/>
        <w:gridCol w:w="2179"/>
        <w:gridCol w:w="1090"/>
        <w:gridCol w:w="2180"/>
        <w:gridCol w:w="1090"/>
        <w:gridCol w:w="2180"/>
      </w:tblGrid>
      <w:tr w:rsidR="00E040C1" w:rsidTr="008142ED">
        <w:tc>
          <w:tcPr>
            <w:tcW w:w="10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</w:p>
        </w:tc>
        <w:tc>
          <w:tcPr>
            <w:tcW w:w="2179" w:type="dxa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position w:val="-24"/>
                <w:szCs w:val="24"/>
              </w:rPr>
              <w:object w:dxaOrig="220" w:dyaOrig="620">
                <v:shape id="_x0000_i1052" type="#_x0000_t75" style="width:10.8pt;height:31.2pt" o:ole="">
                  <v:imagedata r:id="rId61" o:title=""/>
                </v:shape>
                <o:OLEObject Type="Embed" ProgID="Equation.DSMT4" ShapeID="_x0000_i1052" DrawAspect="Content" ObjectID="_1477483748" r:id="rId62"/>
              </w:object>
            </w:r>
          </w:p>
        </w:tc>
        <w:tc>
          <w:tcPr>
            <w:tcW w:w="1090" w:type="dxa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</w:p>
        </w:tc>
        <w:tc>
          <w:tcPr>
            <w:tcW w:w="2180" w:type="dxa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position w:val="-24"/>
                <w:szCs w:val="24"/>
              </w:rPr>
              <w:object w:dxaOrig="240" w:dyaOrig="620">
                <v:shape id="_x0000_i1053" type="#_x0000_t75" style="width:12pt;height:31.2pt" o:ole="">
                  <v:imagedata r:id="rId63" o:title=""/>
                </v:shape>
                <o:OLEObject Type="Embed" ProgID="Equation.DSMT4" ShapeID="_x0000_i1053" DrawAspect="Content" ObjectID="_1477483749" r:id="rId64"/>
              </w:object>
            </w:r>
          </w:p>
        </w:tc>
        <w:tc>
          <w:tcPr>
            <w:tcW w:w="1090" w:type="dxa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</w:tr>
      <w:tr w:rsidR="00E040C1" w:rsidTr="008142ED">
        <w:tc>
          <w:tcPr>
            <w:tcW w:w="1089" w:type="dxa"/>
            <w:tcBorders>
              <w:left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4.</w:t>
            </w:r>
          </w:p>
        </w:tc>
        <w:tc>
          <w:tcPr>
            <w:tcW w:w="2179" w:type="dxa"/>
            <w:tcBorders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position w:val="-20"/>
                <w:szCs w:val="24"/>
              </w:rPr>
              <w:object w:dxaOrig="279" w:dyaOrig="520">
                <v:shape id="_x0000_i1054" type="#_x0000_t75" style="width:13.8pt;height:26.4pt" o:ole="">
                  <v:imagedata r:id="rId65" o:title=""/>
                </v:shape>
                <o:OLEObject Type="Embed" ProgID="Equation.DSMT4" ShapeID="_x0000_i1054" DrawAspect="Content" ObjectID="_1477483750" r:id="rId66"/>
              </w:object>
            </w:r>
          </w:p>
        </w:tc>
        <w:tc>
          <w:tcPr>
            <w:tcW w:w="1090" w:type="dxa"/>
            <w:tcBorders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5.</w:t>
            </w:r>
          </w:p>
        </w:tc>
        <w:tc>
          <w:tcPr>
            <w:tcW w:w="2180" w:type="dxa"/>
            <w:tcBorders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szCs w:val="24"/>
              </w:rPr>
              <w:t>8%</w:t>
            </w:r>
          </w:p>
        </w:tc>
        <w:tc>
          <w:tcPr>
            <w:tcW w:w="1090" w:type="dxa"/>
            <w:tcBorders>
              <w:left w:val="single" w:sz="18" w:space="0" w:color="000000" w:themeColor="text1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6.</w:t>
            </w:r>
          </w:p>
        </w:tc>
        <w:tc>
          <w:tcPr>
            <w:tcW w:w="2180" w:type="dxa"/>
            <w:tcBorders>
              <w:right w:val="double" w:sz="4" w:space="0" w:color="auto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color w:val="FF0000"/>
                <w:position w:val="-22"/>
                <w:szCs w:val="24"/>
              </w:rPr>
              <w:object w:dxaOrig="600" w:dyaOrig="620">
                <v:shape id="_x0000_i1055" type="#_x0000_t75" style="width:30pt;height:30.6pt" o:ole="">
                  <v:imagedata r:id="rId67" o:title=""/>
                </v:shape>
                <o:OLEObject Type="Embed" ProgID="Equation.DSMT4" ShapeID="_x0000_i1055" DrawAspect="Content" ObjectID="_1477483751" r:id="rId68"/>
              </w:object>
            </w:r>
          </w:p>
        </w:tc>
      </w:tr>
      <w:tr w:rsidR="00E040C1" w:rsidTr="008142ED"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7.</w:t>
            </w:r>
          </w:p>
        </w:tc>
        <w:tc>
          <w:tcPr>
            <w:tcW w:w="2179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color w:val="FF0000"/>
                <w:position w:val="-22"/>
                <w:szCs w:val="24"/>
              </w:rPr>
              <w:object w:dxaOrig="680" w:dyaOrig="580">
                <v:shape id="_x0000_i1056" type="#_x0000_t75" style="width:34.2pt;height:28.8pt" o:ole="">
                  <v:imagedata r:id="rId69" o:title=""/>
                </v:shape>
                <o:OLEObject Type="Embed" ProgID="Equation.DSMT4" ShapeID="_x0000_i1056" DrawAspect="Content" ObjectID="_1477483752" r:id="rId70"/>
              </w:object>
            </w:r>
          </w:p>
        </w:tc>
        <w:tc>
          <w:tcPr>
            <w:tcW w:w="1090" w:type="dxa"/>
            <w:tcBorders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8.</w:t>
            </w:r>
          </w:p>
        </w:tc>
        <w:tc>
          <w:tcPr>
            <w:tcW w:w="2180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color w:val="FF00FF"/>
                <w:position w:val="-20"/>
                <w:szCs w:val="24"/>
              </w:rPr>
              <w:object w:dxaOrig="480" w:dyaOrig="540">
                <v:shape id="_x0000_i1057" type="#_x0000_t75" style="width:24pt;height:27pt" o:ole="" fillcolor="window">
                  <v:imagedata r:id="rId71" o:title=""/>
                </v:shape>
                <o:OLEObject Type="Embed" ProgID="Equation.DSMT4" ShapeID="_x0000_i1057" DrawAspect="Content" ObjectID="_1477483753" r:id="rId72"/>
              </w:object>
            </w:r>
          </w:p>
        </w:tc>
        <w:tc>
          <w:tcPr>
            <w:tcW w:w="1090" w:type="dxa"/>
            <w:tcBorders>
              <w:left w:val="single" w:sz="18" w:space="0" w:color="000000" w:themeColor="text1"/>
              <w:bottom w:val="double" w:sz="4" w:space="0" w:color="auto"/>
            </w:tcBorders>
            <w:vAlign w:val="center"/>
          </w:tcPr>
          <w:p w:rsidR="00E040C1" w:rsidRPr="00DF5F04" w:rsidRDefault="00E040C1" w:rsidP="008142E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5F04">
              <w:rPr>
                <w:rFonts w:ascii="Times New Roman" w:eastAsia="標楷體" w:hAnsi="Times New Roman" w:cs="Times New Roman" w:hint="eastAsia"/>
                <w:b/>
                <w:szCs w:val="24"/>
              </w:rPr>
              <w:t>9.</w:t>
            </w:r>
          </w:p>
        </w:tc>
        <w:tc>
          <w:tcPr>
            <w:tcW w:w="21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40C1" w:rsidRDefault="00E040C1" w:rsidP="008142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7BEB">
              <w:rPr>
                <w:rFonts w:ascii="Times New Roman" w:eastAsia="標楷體" w:hAnsi="Times New Roman" w:cs="Times New Roman"/>
                <w:spacing w:val="-2"/>
                <w:position w:val="-24"/>
                <w:szCs w:val="24"/>
              </w:rPr>
              <w:object w:dxaOrig="340" w:dyaOrig="620">
                <v:shape id="_x0000_i1058" type="#_x0000_t75" style="width:16.8pt;height:31.2pt" o:ole="">
                  <v:imagedata r:id="rId73" o:title=""/>
                </v:shape>
                <o:OLEObject Type="Embed" ProgID="Equation.DSMT4" ShapeID="_x0000_i1058" DrawAspect="Content" ObjectID="_1477483754" r:id="rId74"/>
              </w:object>
            </w:r>
          </w:p>
        </w:tc>
      </w:tr>
    </w:tbl>
    <w:p w:rsidR="00E040C1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2B1B23" w:rsidRDefault="00E040C1" w:rsidP="00E040C1">
      <w:pPr>
        <w:rPr>
          <w:rFonts w:ascii="Times New Roman" w:eastAsia="標楷體" w:hAnsi="Times New Roman" w:cs="Times New Roman"/>
          <w:b/>
          <w:spacing w:val="-2"/>
          <w:position w:val="-6"/>
          <w:szCs w:val="24"/>
        </w:rPr>
      </w:pPr>
      <w:r w:rsidRPr="002B1B23">
        <w:rPr>
          <w:rFonts w:ascii="Times New Roman" w:eastAsia="標楷體" w:hAnsi="標楷體" w:cs="Times New Roman" w:hint="eastAsia"/>
          <w:b/>
          <w:spacing w:val="-2"/>
          <w:position w:val="-6"/>
          <w:szCs w:val="24"/>
        </w:rPr>
        <w:t>四、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計算題：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配分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(1)5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分，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(2)5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分，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(3)1</w:t>
      </w:r>
      <w:r w:rsidRPr="002B1B23">
        <w:rPr>
          <w:rFonts w:ascii="Times New Roman" w:eastAsia="標楷體" w:hAnsi="標楷體" w:cs="Times New Roman"/>
          <w:b/>
          <w:spacing w:val="-2"/>
          <w:position w:val="-6"/>
          <w:szCs w:val="24"/>
        </w:rPr>
        <w:t>分</w:t>
      </w:r>
      <w:r w:rsidRPr="002B1B23">
        <w:rPr>
          <w:rFonts w:ascii="Times New Roman" w:eastAsia="標楷體" w:hAnsi="Times New Roman" w:cs="Times New Roman"/>
          <w:b/>
          <w:spacing w:val="-2"/>
          <w:position w:val="-6"/>
          <w:szCs w:val="24"/>
        </w:rPr>
        <w:t>)</w:t>
      </w:r>
    </w:p>
    <w:p w:rsidR="00E040C1" w:rsidRPr="00DF5F04" w:rsidRDefault="00E040C1" w:rsidP="00E040C1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(1) 0.9</w:t>
      </w:r>
      <w:r w:rsidRPr="00DF5F04">
        <w:rPr>
          <w:rFonts w:ascii="Times New Roman" w:eastAsia="標楷體" w:hAnsi="標楷體" w:cs="Times New Roman"/>
          <w:color w:val="000000"/>
          <w:sz w:val="28"/>
          <w:szCs w:val="28"/>
        </w:rPr>
        <w:t>；</w:t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(2) </w:t>
      </w:r>
      <w:r w:rsidRPr="00DF5F04"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y</w:t>
      </w:r>
      <w:r w:rsidRPr="00DF5F04">
        <w:rPr>
          <w:rFonts w:ascii="Times New Roman" w:eastAsia="標楷體" w:hAnsi="標楷體" w:cs="Times New Roman"/>
          <w:color w:val="000000"/>
          <w:sz w:val="28"/>
          <w:szCs w:val="28"/>
        </w:rPr>
        <w:t>＝</w:t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Pr="00DF5F04">
        <w:rPr>
          <w:rFonts w:ascii="Times New Roman" w:eastAsia="標楷體" w:hAnsi="標楷體" w:cs="Times New Roman"/>
          <w:color w:val="000000"/>
          <w:sz w:val="28"/>
          <w:szCs w:val="28"/>
        </w:rPr>
        <w:t>＋</w:t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fldChar w:fldCharType="begin"/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instrText xml:space="preserve"> EQ \F( 9 , 2 )</w:instrText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fldChar w:fldCharType="end"/>
      </w:r>
      <w:r w:rsidRPr="00DF5F04">
        <w:rPr>
          <w:rFonts w:ascii="Times New Roman" w:eastAsia="標楷體" w:hAnsi="Times New Roman" w:cs="Times New Roman"/>
          <w:i/>
          <w:iCs/>
          <w:color w:val="000000"/>
          <w:sz w:val="28"/>
          <w:szCs w:val="28"/>
        </w:rPr>
        <w:t>x</w:t>
      </w:r>
      <w:r w:rsidRPr="00DF5F04">
        <w:rPr>
          <w:rFonts w:ascii="Times New Roman" w:eastAsia="標楷體" w:hAnsi="標楷體" w:cs="Times New Roman"/>
          <w:color w:val="000000"/>
          <w:sz w:val="28"/>
          <w:szCs w:val="28"/>
        </w:rPr>
        <w:t>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(3)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43.5</w:t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(</w:t>
      </w:r>
      <w:r w:rsidRPr="00DF5F04">
        <w:rPr>
          <w:rFonts w:ascii="Times New Roman" w:eastAsia="標楷體" w:hAnsi="Times New Roman" w:cs="Times New Roman"/>
          <w:color w:val="000000"/>
          <w:w w:val="50"/>
          <w:sz w:val="28"/>
          <w:szCs w:val="28"/>
        </w:rPr>
        <w:t xml:space="preserve"> </w:t>
      </w:r>
      <w:r w:rsidRPr="00DF5F04">
        <w:rPr>
          <w:rFonts w:ascii="Times New Roman" w:eastAsia="標楷體" w:hAnsi="標楷體" w:cs="Times New Roman"/>
          <w:color w:val="000000"/>
          <w:sz w:val="28"/>
          <w:szCs w:val="28"/>
        </w:rPr>
        <w:t>萬元</w:t>
      </w:r>
      <w:r w:rsidRPr="00DF5F04">
        <w:rPr>
          <w:rFonts w:ascii="Times New Roman" w:eastAsia="標楷體" w:hAnsi="Times New Roman" w:cs="Times New Roman"/>
          <w:color w:val="000000"/>
          <w:w w:val="50"/>
          <w:sz w:val="28"/>
          <w:szCs w:val="28"/>
        </w:rPr>
        <w:t xml:space="preserve"> </w:t>
      </w:r>
      <w:r w:rsidRPr="00DF5F04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pacing w:val="-2"/>
          <w:position w:val="-6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Pr="001B7BEB" w:rsidRDefault="00E040C1" w:rsidP="00E040C1">
      <w:pPr>
        <w:rPr>
          <w:rFonts w:ascii="Times New Roman" w:eastAsia="標楷體" w:hAnsi="Times New Roman" w:cs="Times New Roman"/>
          <w:szCs w:val="24"/>
        </w:rPr>
      </w:pPr>
    </w:p>
    <w:p w:rsidR="00E040C1" w:rsidRPr="00E040C1" w:rsidRDefault="00E040C1" w:rsidP="00572C0D">
      <w:pPr>
        <w:rPr>
          <w:rFonts w:ascii="Times New Roman" w:eastAsia="標楷體" w:hAnsi="Times New Roman" w:cs="Times New Roman"/>
          <w:szCs w:val="24"/>
        </w:rPr>
      </w:pPr>
    </w:p>
    <w:sectPr w:rsidR="00E040C1" w:rsidRPr="00E040C1" w:rsidSect="002B1B23">
      <w:footerReference w:type="default" r:id="rId75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23" w:rsidRDefault="002B1B23" w:rsidP="002B1B23">
      <w:r>
        <w:separator/>
      </w:r>
    </w:p>
  </w:endnote>
  <w:endnote w:type="continuationSeparator" w:id="1">
    <w:p w:rsidR="002B1B23" w:rsidRDefault="002B1B23" w:rsidP="002B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464"/>
      <w:docPartObj>
        <w:docPartGallery w:val="Page Numbers (Bottom of Page)"/>
        <w:docPartUnique/>
      </w:docPartObj>
    </w:sdtPr>
    <w:sdtContent>
      <w:p w:rsidR="002B1B23" w:rsidRDefault="002B1B23" w:rsidP="002B1B23">
        <w:pPr>
          <w:pStyle w:val="a7"/>
        </w:pPr>
        <w:r>
          <w:rPr>
            <w:rFonts w:hint="eastAsia"/>
          </w:rPr>
          <w:t>102</w:t>
        </w:r>
        <w:r>
          <w:rPr>
            <w:rFonts w:hint="eastAsia"/>
          </w:rPr>
          <w:t>下</w:t>
        </w:r>
        <w:r>
          <w:rPr>
            <w:rFonts w:hint="eastAsia"/>
          </w:rPr>
          <w:t>03</w:t>
        </w:r>
        <w:r>
          <w:rPr>
            <w:rFonts w:hint="eastAsia"/>
          </w:rPr>
          <w:t>高一數學期末考</w:t>
        </w:r>
        <w:r>
          <w:rPr>
            <w:rFonts w:hint="eastAsia"/>
          </w:rPr>
          <w:t xml:space="preserve">                 </w:t>
        </w:r>
        <w:r>
          <w:rPr>
            <w:rFonts w:hint="eastAsia"/>
          </w:rPr>
          <w:t>第</w:t>
        </w:r>
        <w:fldSimple w:instr=" PAGE   \* MERGEFORMAT ">
          <w:r w:rsidR="00E040C1" w:rsidRPr="00E040C1">
            <w:rPr>
              <w:noProof/>
              <w:lang w:val="zh-TW"/>
            </w:rPr>
            <w:t>5</w:t>
          </w:r>
        </w:fldSimple>
        <w:r>
          <w:rPr>
            <w:rFonts w:hint="eastAsia"/>
          </w:rPr>
          <w:t>頁，共</w:t>
        </w:r>
        <w:r>
          <w:rPr>
            <w:rFonts w:hint="eastAsia"/>
          </w:rPr>
          <w:t>3</w:t>
        </w:r>
        <w:r>
          <w:rPr>
            <w:rFonts w:hint="eastAsia"/>
          </w:rPr>
          <w:t>頁</w:t>
        </w:r>
      </w:p>
    </w:sdtContent>
  </w:sdt>
  <w:p w:rsidR="002B1B23" w:rsidRDefault="002B1B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23" w:rsidRDefault="002B1B23" w:rsidP="002B1B23">
      <w:r>
        <w:separator/>
      </w:r>
    </w:p>
  </w:footnote>
  <w:footnote w:type="continuationSeparator" w:id="1">
    <w:p w:rsidR="002B1B23" w:rsidRDefault="002B1B23" w:rsidP="002B1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423"/>
    <w:multiLevelType w:val="hybridMultilevel"/>
    <w:tmpl w:val="C1A8E838"/>
    <w:lvl w:ilvl="0" w:tplc="EE9EDC6C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47BB0"/>
    <w:multiLevelType w:val="hybridMultilevel"/>
    <w:tmpl w:val="12E09F38"/>
    <w:lvl w:ilvl="0" w:tplc="C5E21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DE53E9"/>
    <w:multiLevelType w:val="hybridMultilevel"/>
    <w:tmpl w:val="FFB0A0D8"/>
    <w:lvl w:ilvl="0" w:tplc="B046D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F801A2"/>
    <w:multiLevelType w:val="hybridMultilevel"/>
    <w:tmpl w:val="9174BD48"/>
    <w:lvl w:ilvl="0" w:tplc="6816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920C73"/>
    <w:multiLevelType w:val="hybridMultilevel"/>
    <w:tmpl w:val="AA00512E"/>
    <w:lvl w:ilvl="0" w:tplc="B046D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C0D"/>
    <w:rsid w:val="000A3479"/>
    <w:rsid w:val="00136ED5"/>
    <w:rsid w:val="001B7BEB"/>
    <w:rsid w:val="0029285C"/>
    <w:rsid w:val="002B1B23"/>
    <w:rsid w:val="00572C0D"/>
    <w:rsid w:val="005F5005"/>
    <w:rsid w:val="006E0420"/>
    <w:rsid w:val="00815944"/>
    <w:rsid w:val="008700F3"/>
    <w:rsid w:val="009A013F"/>
    <w:rsid w:val="009C5006"/>
    <w:rsid w:val="009E32E6"/>
    <w:rsid w:val="00A41582"/>
    <w:rsid w:val="00B80984"/>
    <w:rsid w:val="00DD33CB"/>
    <w:rsid w:val="00E040C1"/>
    <w:rsid w:val="00E977DB"/>
    <w:rsid w:val="00EB31DA"/>
    <w:rsid w:val="00F25B99"/>
    <w:rsid w:val="00F9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0D"/>
    <w:pPr>
      <w:ind w:leftChars="200" w:left="480"/>
    </w:pPr>
  </w:style>
  <w:style w:type="paragraph" w:customStyle="1" w:styleId="a4">
    <w:name w:val="單一選擇題"/>
    <w:basedOn w:val="a"/>
    <w:rsid w:val="00572C0D"/>
    <w:pPr>
      <w:tabs>
        <w:tab w:val="center" w:pos="509"/>
        <w:tab w:val="left" w:pos="771"/>
        <w:tab w:val="left" w:pos="1133"/>
        <w:tab w:val="left" w:pos="1462"/>
      </w:tabs>
      <w:ind w:left="560" w:hangingChars="560" w:hanging="56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-1">
    <w:name w:val="內文-1."/>
    <w:basedOn w:val="a"/>
    <w:link w:val="-10"/>
    <w:rsid w:val="001B7BEB"/>
    <w:pPr>
      <w:tabs>
        <w:tab w:val="left" w:pos="248"/>
        <w:tab w:val="left" w:pos="575"/>
        <w:tab w:val="right" w:pos="9890"/>
      </w:tabs>
      <w:snapToGrid w:val="0"/>
      <w:spacing w:line="262" w:lineRule="auto"/>
      <w:ind w:left="100" w:hangingChars="100" w:hanging="100"/>
      <w:jc w:val="both"/>
    </w:pPr>
    <w:rPr>
      <w:rFonts w:ascii="Times New Roman" w:eastAsia="華康中明體" w:hAnsi="Times New Roman" w:cs="Times New Roman"/>
      <w:sz w:val="22"/>
      <w:szCs w:val="24"/>
    </w:rPr>
  </w:style>
  <w:style w:type="character" w:customStyle="1" w:styleId="-10">
    <w:name w:val="內文-1. 字元"/>
    <w:link w:val="-1"/>
    <w:rsid w:val="001B7BEB"/>
    <w:rPr>
      <w:rFonts w:ascii="Times New Roman" w:eastAsia="華康中明體" w:hAnsi="Times New Roman" w:cs="Times New Roman"/>
      <w:sz w:val="22"/>
      <w:szCs w:val="24"/>
    </w:rPr>
  </w:style>
  <w:style w:type="paragraph" w:customStyle="1" w:styleId="-11">
    <w:name w:val="內文-1.(1)"/>
    <w:basedOn w:val="a"/>
    <w:rsid w:val="001B7BEB"/>
    <w:pPr>
      <w:tabs>
        <w:tab w:val="left" w:pos="620"/>
        <w:tab w:val="left" w:pos="4961"/>
      </w:tabs>
      <w:snapToGrid w:val="0"/>
      <w:spacing w:line="262" w:lineRule="auto"/>
      <w:ind w:leftChars="100" w:left="250" w:hangingChars="150" w:hanging="150"/>
      <w:jc w:val="both"/>
    </w:pPr>
    <w:rPr>
      <w:rFonts w:ascii="Times New Roman" w:eastAsia="華康中明體" w:hAnsi="Times New Roman" w:cs="Times New Roman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B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B1B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1B2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0F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04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png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B8CB-319E-47B1-A41A-F47276E7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12</cp:revision>
  <cp:lastPrinted>2014-06-19T07:40:00Z</cp:lastPrinted>
  <dcterms:created xsi:type="dcterms:W3CDTF">2014-06-19T07:41:00Z</dcterms:created>
  <dcterms:modified xsi:type="dcterms:W3CDTF">2014-11-14T07:22:00Z</dcterms:modified>
</cp:coreProperties>
</file>